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7CC2" w14:textId="77777777" w:rsidR="008105A9" w:rsidRDefault="00150268" w:rsidP="00A54C25">
      <w:pPr>
        <w:jc w:val="center"/>
        <w:rPr>
          <w:rFonts w:asciiTheme="majorHAnsi" w:hAnsiTheme="majorHAnsi"/>
          <w:b/>
          <w:sz w:val="22"/>
          <w:szCs w:val="22"/>
        </w:rPr>
      </w:pPr>
      <w:r w:rsidRPr="00D479C3">
        <w:rPr>
          <w:rFonts w:asciiTheme="majorHAnsi" w:hAnsiTheme="majorHAnsi"/>
          <w:b/>
          <w:sz w:val="22"/>
          <w:szCs w:val="22"/>
        </w:rPr>
        <w:t>Sustainability Environmental Action Committee</w:t>
      </w:r>
    </w:p>
    <w:p w14:paraId="32F3129E" w14:textId="467DEEFB" w:rsidR="00D95D6A" w:rsidRDefault="009B0EFA" w:rsidP="00A54C25">
      <w:pPr>
        <w:jc w:val="center"/>
        <w:rPr>
          <w:rFonts w:asciiTheme="majorHAnsi" w:hAnsiTheme="majorHAnsi"/>
          <w:b/>
          <w:sz w:val="22"/>
          <w:szCs w:val="22"/>
        </w:rPr>
      </w:pPr>
      <w:r>
        <w:rPr>
          <w:rFonts w:asciiTheme="majorHAnsi" w:hAnsiTheme="majorHAnsi"/>
          <w:b/>
          <w:sz w:val="22"/>
          <w:szCs w:val="22"/>
        </w:rPr>
        <w:t xml:space="preserve">Next Meeting, April </w:t>
      </w:r>
      <w:proofErr w:type="gramStart"/>
      <w:r>
        <w:rPr>
          <w:rFonts w:asciiTheme="majorHAnsi" w:hAnsiTheme="majorHAnsi"/>
          <w:b/>
          <w:sz w:val="22"/>
          <w:szCs w:val="22"/>
        </w:rPr>
        <w:t>28</w:t>
      </w:r>
      <w:r w:rsidRPr="009B0EFA">
        <w:rPr>
          <w:rFonts w:asciiTheme="majorHAnsi" w:hAnsiTheme="majorHAnsi"/>
          <w:b/>
          <w:sz w:val="22"/>
          <w:szCs w:val="22"/>
          <w:vertAlign w:val="superscript"/>
        </w:rPr>
        <w:t>th</w:t>
      </w:r>
      <w:proofErr w:type="gramEnd"/>
      <w:r>
        <w:rPr>
          <w:rFonts w:asciiTheme="majorHAnsi" w:hAnsiTheme="majorHAnsi"/>
          <w:b/>
          <w:sz w:val="22"/>
          <w:szCs w:val="22"/>
        </w:rPr>
        <w:t xml:space="preserve"> 2015</w:t>
      </w:r>
    </w:p>
    <w:p w14:paraId="4AFD816D" w14:textId="11D957C9" w:rsidR="009B0EFA" w:rsidRDefault="009B0EFA" w:rsidP="009B0EFA">
      <w:pPr>
        <w:rPr>
          <w:rFonts w:asciiTheme="majorHAnsi" w:hAnsiTheme="majorHAnsi"/>
          <w:b/>
          <w:sz w:val="22"/>
          <w:szCs w:val="22"/>
        </w:rPr>
      </w:pPr>
      <w:r>
        <w:rPr>
          <w:rFonts w:asciiTheme="majorHAnsi" w:hAnsiTheme="majorHAnsi"/>
          <w:b/>
          <w:sz w:val="22"/>
          <w:szCs w:val="22"/>
        </w:rPr>
        <w:t>Agenda</w:t>
      </w:r>
    </w:p>
    <w:p w14:paraId="5C2A767F" w14:textId="4287BF91" w:rsidR="009B0EFA" w:rsidRDefault="009B0EFA" w:rsidP="009B0EFA">
      <w:pPr>
        <w:pStyle w:val="ListParagraph"/>
        <w:numPr>
          <w:ilvl w:val="0"/>
          <w:numId w:val="24"/>
        </w:numPr>
        <w:rPr>
          <w:rFonts w:asciiTheme="majorHAnsi" w:hAnsiTheme="majorHAnsi"/>
          <w:sz w:val="22"/>
          <w:szCs w:val="22"/>
        </w:rPr>
      </w:pPr>
      <w:r>
        <w:rPr>
          <w:rFonts w:asciiTheme="majorHAnsi" w:hAnsiTheme="majorHAnsi"/>
          <w:sz w:val="22"/>
          <w:szCs w:val="22"/>
        </w:rPr>
        <w:t>Check in with Garden Club, Mercedes Knapp</w:t>
      </w:r>
    </w:p>
    <w:p w14:paraId="3961F5EA" w14:textId="055288F4" w:rsidR="009B0EFA" w:rsidRDefault="009B0EFA" w:rsidP="009B0EFA">
      <w:pPr>
        <w:pStyle w:val="ListParagraph"/>
        <w:numPr>
          <w:ilvl w:val="0"/>
          <w:numId w:val="24"/>
        </w:numPr>
        <w:rPr>
          <w:rFonts w:asciiTheme="majorHAnsi" w:hAnsiTheme="majorHAnsi"/>
          <w:sz w:val="22"/>
          <w:szCs w:val="22"/>
        </w:rPr>
      </w:pPr>
      <w:r>
        <w:rPr>
          <w:rFonts w:asciiTheme="majorHAnsi" w:hAnsiTheme="majorHAnsi"/>
          <w:sz w:val="22"/>
          <w:szCs w:val="22"/>
        </w:rPr>
        <w:t>AASHE conference updates</w:t>
      </w:r>
    </w:p>
    <w:p w14:paraId="76BF12DD" w14:textId="6A230406" w:rsidR="00B44563" w:rsidRDefault="009B0EFA" w:rsidP="00B44563">
      <w:pPr>
        <w:pStyle w:val="ListParagraph"/>
        <w:numPr>
          <w:ilvl w:val="0"/>
          <w:numId w:val="24"/>
        </w:numPr>
        <w:rPr>
          <w:rFonts w:asciiTheme="majorHAnsi" w:hAnsiTheme="majorHAnsi"/>
          <w:sz w:val="22"/>
          <w:szCs w:val="22"/>
        </w:rPr>
      </w:pPr>
      <w:proofErr w:type="spellStart"/>
      <w:r>
        <w:rPr>
          <w:rFonts w:asciiTheme="majorHAnsi" w:hAnsiTheme="majorHAnsi"/>
          <w:sz w:val="22"/>
          <w:szCs w:val="22"/>
        </w:rPr>
        <w:t>Biomimicry</w:t>
      </w:r>
      <w:proofErr w:type="spellEnd"/>
      <w:r>
        <w:rPr>
          <w:rFonts w:asciiTheme="majorHAnsi" w:hAnsiTheme="majorHAnsi"/>
          <w:sz w:val="22"/>
          <w:szCs w:val="22"/>
        </w:rPr>
        <w:t xml:space="preserve"> challenge updates</w:t>
      </w:r>
    </w:p>
    <w:p w14:paraId="0F0A8342" w14:textId="215A31AD" w:rsidR="00F07051" w:rsidRPr="00B44563" w:rsidRDefault="00F07051" w:rsidP="00B44563">
      <w:pPr>
        <w:pStyle w:val="ListParagraph"/>
        <w:numPr>
          <w:ilvl w:val="0"/>
          <w:numId w:val="24"/>
        </w:numPr>
        <w:rPr>
          <w:rFonts w:asciiTheme="majorHAnsi" w:hAnsiTheme="majorHAnsi"/>
          <w:sz w:val="22"/>
          <w:szCs w:val="22"/>
        </w:rPr>
      </w:pPr>
      <w:r>
        <w:rPr>
          <w:rFonts w:asciiTheme="majorHAnsi" w:hAnsiTheme="majorHAnsi"/>
          <w:sz w:val="22"/>
          <w:szCs w:val="22"/>
        </w:rPr>
        <w:t>Funding for next year</w:t>
      </w:r>
      <w:bookmarkStart w:id="0" w:name="_GoBack"/>
      <w:bookmarkEnd w:id="0"/>
    </w:p>
    <w:p w14:paraId="6CCCF8B6" w14:textId="7E23F429" w:rsidR="009B0EFA" w:rsidRPr="009B0EFA" w:rsidRDefault="009B0EFA" w:rsidP="009B0EFA">
      <w:pPr>
        <w:pStyle w:val="ListParagraph"/>
        <w:numPr>
          <w:ilvl w:val="0"/>
          <w:numId w:val="24"/>
        </w:numPr>
        <w:rPr>
          <w:rFonts w:asciiTheme="majorHAnsi" w:hAnsiTheme="majorHAnsi"/>
          <w:sz w:val="22"/>
          <w:szCs w:val="22"/>
        </w:rPr>
      </w:pPr>
      <w:r>
        <w:rPr>
          <w:rFonts w:asciiTheme="majorHAnsi" w:hAnsiTheme="majorHAnsi"/>
          <w:sz w:val="22"/>
          <w:szCs w:val="22"/>
        </w:rPr>
        <w:t>Discuss end of the semester/summer goals</w:t>
      </w:r>
    </w:p>
    <w:p w14:paraId="4B1F2527" w14:textId="77777777" w:rsidR="009B0EFA" w:rsidRDefault="009B0EFA" w:rsidP="009B0EFA">
      <w:pPr>
        <w:jc w:val="center"/>
        <w:rPr>
          <w:rFonts w:asciiTheme="majorHAnsi" w:hAnsiTheme="majorHAnsi"/>
          <w:b/>
          <w:sz w:val="22"/>
          <w:szCs w:val="22"/>
        </w:rPr>
      </w:pPr>
    </w:p>
    <w:p w14:paraId="04E11C0B" w14:textId="77777777" w:rsidR="009B0EFA" w:rsidRDefault="009B0EFA" w:rsidP="009B0EFA">
      <w:pPr>
        <w:jc w:val="center"/>
        <w:rPr>
          <w:rFonts w:asciiTheme="majorHAnsi" w:hAnsiTheme="majorHAnsi"/>
          <w:b/>
          <w:sz w:val="22"/>
          <w:szCs w:val="22"/>
        </w:rPr>
      </w:pPr>
      <w:r>
        <w:rPr>
          <w:rFonts w:asciiTheme="majorHAnsi" w:hAnsiTheme="majorHAnsi"/>
          <w:b/>
          <w:sz w:val="22"/>
          <w:szCs w:val="22"/>
        </w:rPr>
        <w:t>Minutes February 3</w:t>
      </w:r>
      <w:r w:rsidRPr="009B0EFA">
        <w:rPr>
          <w:rFonts w:asciiTheme="majorHAnsi" w:hAnsiTheme="majorHAnsi"/>
          <w:b/>
          <w:sz w:val="22"/>
          <w:szCs w:val="22"/>
          <w:vertAlign w:val="superscript"/>
        </w:rPr>
        <w:t>rd</w:t>
      </w:r>
      <w:r>
        <w:rPr>
          <w:rFonts w:asciiTheme="majorHAnsi" w:hAnsiTheme="majorHAnsi"/>
          <w:b/>
          <w:sz w:val="22"/>
          <w:szCs w:val="22"/>
        </w:rPr>
        <w:t xml:space="preserve"> 2015</w:t>
      </w:r>
    </w:p>
    <w:p w14:paraId="6DCA0718" w14:textId="77777777" w:rsidR="00D95D6A" w:rsidRDefault="00D95D6A" w:rsidP="00150268">
      <w:pPr>
        <w:jc w:val="center"/>
        <w:rPr>
          <w:rFonts w:asciiTheme="majorHAnsi" w:hAnsiTheme="majorHAnsi"/>
          <w:b/>
          <w:sz w:val="22"/>
          <w:szCs w:val="22"/>
        </w:rPr>
      </w:pPr>
    </w:p>
    <w:p w14:paraId="7FEA33FF" w14:textId="603DB2D9" w:rsidR="00150268" w:rsidRDefault="009B0EFA" w:rsidP="00150268">
      <w:pPr>
        <w:rPr>
          <w:rFonts w:asciiTheme="majorHAnsi" w:hAnsiTheme="majorHAnsi"/>
          <w:sz w:val="22"/>
          <w:szCs w:val="22"/>
        </w:rPr>
      </w:pPr>
      <w:r w:rsidRPr="00D479C3">
        <w:rPr>
          <w:rFonts w:asciiTheme="majorHAnsi" w:hAnsiTheme="majorHAnsi"/>
          <w:sz w:val="22"/>
          <w:szCs w:val="22"/>
        </w:rPr>
        <w:t xml:space="preserve"> </w:t>
      </w:r>
      <w:r w:rsidR="00150268" w:rsidRPr="00D479C3">
        <w:rPr>
          <w:rFonts w:asciiTheme="majorHAnsi" w:hAnsiTheme="majorHAnsi"/>
          <w:sz w:val="22"/>
          <w:szCs w:val="22"/>
        </w:rPr>
        <w:t xml:space="preserve">(Present: Brock Rasmussen, </w:t>
      </w:r>
      <w:r w:rsidR="00A54C25">
        <w:rPr>
          <w:rFonts w:asciiTheme="majorHAnsi" w:hAnsiTheme="majorHAnsi"/>
          <w:sz w:val="22"/>
          <w:szCs w:val="22"/>
        </w:rPr>
        <w:t>Julie Benda</w:t>
      </w:r>
      <w:r w:rsidR="00150268" w:rsidRPr="00D479C3">
        <w:rPr>
          <w:rFonts w:asciiTheme="majorHAnsi" w:hAnsiTheme="majorHAnsi"/>
          <w:sz w:val="22"/>
          <w:szCs w:val="22"/>
        </w:rPr>
        <w:t xml:space="preserve">, Michael Baker, </w:t>
      </w:r>
      <w:r w:rsidR="00C9509C">
        <w:rPr>
          <w:rFonts w:asciiTheme="majorHAnsi" w:hAnsiTheme="majorHAnsi"/>
          <w:sz w:val="22"/>
          <w:szCs w:val="22"/>
        </w:rPr>
        <w:t xml:space="preserve">Pam Newsome-Prochniak, </w:t>
      </w:r>
      <w:r w:rsidR="000611B9">
        <w:rPr>
          <w:rFonts w:asciiTheme="majorHAnsi" w:hAnsiTheme="majorHAnsi"/>
          <w:sz w:val="22"/>
          <w:szCs w:val="22"/>
        </w:rPr>
        <w:t>Greg Talmo, Aaron Deyoe</w:t>
      </w:r>
      <w:r w:rsidR="00F10E6F">
        <w:rPr>
          <w:rFonts w:asciiTheme="majorHAnsi" w:hAnsiTheme="majorHAnsi"/>
          <w:sz w:val="22"/>
          <w:szCs w:val="22"/>
        </w:rPr>
        <w:t>, Wendy Jedicka, Mercedes Knapp, Beth Mercer-Taylor (U of M), Curt Mcnamara</w:t>
      </w:r>
      <w:r w:rsidR="00963D5C">
        <w:rPr>
          <w:rFonts w:asciiTheme="majorHAnsi" w:hAnsiTheme="majorHAnsi"/>
          <w:sz w:val="22"/>
          <w:szCs w:val="22"/>
        </w:rPr>
        <w:t>)</w:t>
      </w:r>
    </w:p>
    <w:p w14:paraId="56D9C9D4" w14:textId="5593C6F9" w:rsidR="00D95D6A" w:rsidRPr="00D479C3" w:rsidRDefault="00420A7B" w:rsidP="00150268">
      <w:pPr>
        <w:rPr>
          <w:rFonts w:asciiTheme="majorHAnsi" w:hAnsiTheme="majorHAnsi"/>
          <w:sz w:val="22"/>
          <w:szCs w:val="22"/>
        </w:rPr>
      </w:pPr>
      <w:r>
        <w:rPr>
          <w:rFonts w:asciiTheme="majorHAnsi" w:hAnsiTheme="majorHAnsi"/>
          <w:sz w:val="22"/>
          <w:szCs w:val="22"/>
        </w:rPr>
        <w:t>(Absent: Cindy Gilbert, Diana Eicher, Brett Smith, Jerry Alla</w:t>
      </w:r>
      <w:r w:rsidR="00C9509C">
        <w:rPr>
          <w:rFonts w:asciiTheme="majorHAnsi" w:hAnsiTheme="majorHAnsi"/>
          <w:sz w:val="22"/>
          <w:szCs w:val="22"/>
        </w:rPr>
        <w:t xml:space="preserve">n, Kevin Byrne, </w:t>
      </w:r>
      <w:r>
        <w:rPr>
          <w:rFonts w:asciiTheme="majorHAnsi" w:hAnsiTheme="majorHAnsi"/>
          <w:sz w:val="22"/>
          <w:szCs w:val="22"/>
        </w:rPr>
        <w:t>Laura Link, N</w:t>
      </w:r>
      <w:r w:rsidR="00C9509C">
        <w:rPr>
          <w:rFonts w:asciiTheme="majorHAnsi" w:hAnsiTheme="majorHAnsi"/>
          <w:sz w:val="22"/>
          <w:szCs w:val="22"/>
        </w:rPr>
        <w:t>ate Lutz</w:t>
      </w:r>
      <w:r w:rsidR="00FB3AD5">
        <w:rPr>
          <w:rFonts w:asciiTheme="majorHAnsi" w:hAnsiTheme="majorHAnsi"/>
          <w:sz w:val="22"/>
          <w:szCs w:val="22"/>
        </w:rPr>
        <w:t>, David Yale</w:t>
      </w:r>
      <w:r>
        <w:rPr>
          <w:rFonts w:asciiTheme="majorHAnsi" w:hAnsiTheme="majorHAnsi"/>
          <w:sz w:val="22"/>
          <w:szCs w:val="22"/>
        </w:rPr>
        <w:t>)</w:t>
      </w:r>
    </w:p>
    <w:p w14:paraId="2214B257" w14:textId="77777777" w:rsidR="00F07051" w:rsidRDefault="00F07051" w:rsidP="00150268">
      <w:pPr>
        <w:rPr>
          <w:rFonts w:asciiTheme="majorHAnsi" w:hAnsiTheme="majorHAnsi"/>
          <w:b/>
          <w:sz w:val="22"/>
          <w:szCs w:val="22"/>
        </w:rPr>
      </w:pPr>
    </w:p>
    <w:p w14:paraId="5F7E266D" w14:textId="05950AED" w:rsidR="00F10E6F" w:rsidRDefault="00150268" w:rsidP="00150268">
      <w:pPr>
        <w:rPr>
          <w:rFonts w:asciiTheme="majorHAnsi" w:hAnsiTheme="majorHAnsi"/>
          <w:b/>
          <w:sz w:val="22"/>
          <w:szCs w:val="22"/>
        </w:rPr>
      </w:pPr>
      <w:r w:rsidRPr="00D479C3">
        <w:rPr>
          <w:rFonts w:asciiTheme="majorHAnsi" w:hAnsiTheme="majorHAnsi"/>
          <w:b/>
          <w:sz w:val="22"/>
          <w:szCs w:val="22"/>
        </w:rPr>
        <w:t>New Business</w:t>
      </w:r>
    </w:p>
    <w:p w14:paraId="2EEB7349" w14:textId="77777777" w:rsidR="00A54C25" w:rsidRPr="00D479C3" w:rsidRDefault="00A54C25" w:rsidP="008C0502">
      <w:pPr>
        <w:rPr>
          <w:rFonts w:asciiTheme="majorHAnsi" w:hAnsiTheme="majorHAnsi"/>
          <w:sz w:val="22"/>
          <w:szCs w:val="22"/>
        </w:rPr>
      </w:pPr>
    </w:p>
    <w:p w14:paraId="41D0EC15" w14:textId="0B81C8FB" w:rsidR="00F10E6F" w:rsidRDefault="00F10E6F" w:rsidP="000E4ACF">
      <w:pPr>
        <w:pStyle w:val="ListParagraph"/>
        <w:numPr>
          <w:ilvl w:val="0"/>
          <w:numId w:val="19"/>
        </w:numPr>
        <w:rPr>
          <w:rFonts w:asciiTheme="majorHAnsi" w:hAnsiTheme="majorHAnsi"/>
          <w:sz w:val="22"/>
          <w:szCs w:val="22"/>
        </w:rPr>
      </w:pPr>
      <w:r>
        <w:rPr>
          <w:rFonts w:asciiTheme="majorHAnsi" w:hAnsiTheme="majorHAnsi"/>
          <w:b/>
          <w:sz w:val="22"/>
          <w:szCs w:val="22"/>
        </w:rPr>
        <w:t xml:space="preserve">02/03/15- </w:t>
      </w:r>
      <w:r w:rsidR="00910633">
        <w:rPr>
          <w:rFonts w:asciiTheme="majorHAnsi" w:hAnsiTheme="majorHAnsi"/>
          <w:sz w:val="22"/>
          <w:szCs w:val="22"/>
        </w:rPr>
        <w:t xml:space="preserve">Aaron DeYoe Presents </w:t>
      </w:r>
      <w:proofErr w:type="spellStart"/>
      <w:r w:rsidR="00910633">
        <w:rPr>
          <w:rFonts w:asciiTheme="majorHAnsi" w:hAnsiTheme="majorHAnsi"/>
          <w:sz w:val="22"/>
          <w:szCs w:val="22"/>
        </w:rPr>
        <w:t>DesignW</w:t>
      </w:r>
      <w:r>
        <w:rPr>
          <w:rFonts w:asciiTheme="majorHAnsi" w:hAnsiTheme="majorHAnsi"/>
          <w:sz w:val="22"/>
          <w:szCs w:val="22"/>
        </w:rPr>
        <w:t>orks</w:t>
      </w:r>
      <w:proofErr w:type="spellEnd"/>
      <w:r>
        <w:rPr>
          <w:rFonts w:asciiTheme="majorHAnsi" w:hAnsiTheme="majorHAnsi"/>
          <w:sz w:val="22"/>
          <w:szCs w:val="22"/>
        </w:rPr>
        <w:t xml:space="preserve"> posters for cafeteria. Stickers will be included for the top surface of the bins. Michael Baker requests that the posters clarify</w:t>
      </w:r>
      <w:r w:rsidR="00910633">
        <w:rPr>
          <w:rFonts w:asciiTheme="majorHAnsi" w:hAnsiTheme="majorHAnsi"/>
          <w:sz w:val="22"/>
          <w:szCs w:val="22"/>
        </w:rPr>
        <w:t xml:space="preserve"> that</w:t>
      </w:r>
      <w:r>
        <w:rPr>
          <w:rFonts w:asciiTheme="majorHAnsi" w:hAnsiTheme="majorHAnsi"/>
          <w:sz w:val="22"/>
          <w:szCs w:val="22"/>
        </w:rPr>
        <w:t xml:space="preserve"> food contaminated paper products can go into the compost. Michael also presents free posters provided by Hennepin County. After discussion amongst the group o</w:t>
      </w:r>
      <w:r w:rsidR="009B0EFA">
        <w:rPr>
          <w:rFonts w:asciiTheme="majorHAnsi" w:hAnsiTheme="majorHAnsi"/>
          <w:sz w:val="22"/>
          <w:szCs w:val="22"/>
        </w:rPr>
        <w:t xml:space="preserve">f which posters to pursue, it </w:t>
      </w:r>
      <w:proofErr w:type="gramStart"/>
      <w:r w:rsidR="009B0EFA">
        <w:rPr>
          <w:rFonts w:asciiTheme="majorHAnsi" w:hAnsiTheme="majorHAnsi"/>
          <w:sz w:val="22"/>
          <w:szCs w:val="22"/>
        </w:rPr>
        <w:t>was</w:t>
      </w:r>
      <w:proofErr w:type="gramEnd"/>
      <w:r>
        <w:rPr>
          <w:rFonts w:asciiTheme="majorHAnsi" w:hAnsiTheme="majorHAnsi"/>
          <w:sz w:val="22"/>
          <w:szCs w:val="22"/>
        </w:rPr>
        <w:t xml:space="preserve"> decided DesignWorks will continue making the posters to stay within an MCAD branding scheme. </w:t>
      </w:r>
    </w:p>
    <w:p w14:paraId="258B6282" w14:textId="77777777" w:rsidR="00F10E6F" w:rsidRPr="00F10E6F" w:rsidRDefault="00F10E6F" w:rsidP="00644362">
      <w:pPr>
        <w:pStyle w:val="ListParagraph"/>
        <w:rPr>
          <w:rFonts w:asciiTheme="majorHAnsi" w:hAnsiTheme="majorHAnsi"/>
          <w:sz w:val="22"/>
          <w:szCs w:val="22"/>
        </w:rPr>
      </w:pPr>
    </w:p>
    <w:p w14:paraId="3006B58E" w14:textId="23B2DE18" w:rsidR="00F10E6F" w:rsidRDefault="00F10E6F" w:rsidP="000E4ACF">
      <w:pPr>
        <w:pStyle w:val="ListParagraph"/>
        <w:numPr>
          <w:ilvl w:val="0"/>
          <w:numId w:val="19"/>
        </w:numPr>
        <w:rPr>
          <w:rFonts w:asciiTheme="majorHAnsi" w:hAnsiTheme="majorHAnsi"/>
          <w:sz w:val="22"/>
          <w:szCs w:val="22"/>
        </w:rPr>
      </w:pPr>
      <w:r>
        <w:rPr>
          <w:rFonts w:asciiTheme="majorHAnsi" w:hAnsiTheme="majorHAnsi"/>
          <w:b/>
          <w:sz w:val="22"/>
          <w:szCs w:val="22"/>
        </w:rPr>
        <w:t xml:space="preserve">02/03/15- </w:t>
      </w:r>
      <w:r>
        <w:rPr>
          <w:rFonts w:asciiTheme="majorHAnsi" w:hAnsiTheme="majorHAnsi"/>
          <w:sz w:val="22"/>
          <w:szCs w:val="22"/>
        </w:rPr>
        <w:t xml:space="preserve">Michael Baker </w:t>
      </w:r>
      <w:r w:rsidR="009B0EFA">
        <w:rPr>
          <w:rFonts w:asciiTheme="majorHAnsi" w:hAnsiTheme="majorHAnsi"/>
          <w:sz w:val="22"/>
          <w:szCs w:val="22"/>
        </w:rPr>
        <w:t>shared</w:t>
      </w:r>
      <w:r>
        <w:rPr>
          <w:rFonts w:asciiTheme="majorHAnsi" w:hAnsiTheme="majorHAnsi"/>
          <w:sz w:val="22"/>
          <w:szCs w:val="22"/>
        </w:rPr>
        <w:t xml:space="preserve"> that Hennepin Coun</w:t>
      </w:r>
      <w:r w:rsidR="009B0EFA">
        <w:rPr>
          <w:rFonts w:asciiTheme="majorHAnsi" w:hAnsiTheme="majorHAnsi"/>
          <w:sz w:val="22"/>
          <w:szCs w:val="22"/>
        </w:rPr>
        <w:t xml:space="preserve">ty is offering a 10,000 grant </w:t>
      </w:r>
      <w:r w:rsidR="00910633">
        <w:rPr>
          <w:rFonts w:asciiTheme="majorHAnsi" w:hAnsiTheme="majorHAnsi"/>
          <w:sz w:val="22"/>
          <w:szCs w:val="22"/>
        </w:rPr>
        <w:t>and a 50,000 match-</w:t>
      </w:r>
      <w:r>
        <w:rPr>
          <w:rFonts w:asciiTheme="majorHAnsi" w:hAnsiTheme="majorHAnsi"/>
          <w:sz w:val="22"/>
          <w:szCs w:val="22"/>
        </w:rPr>
        <w:t>grant for institutions to purchase</w:t>
      </w:r>
      <w:r w:rsidR="0035144F">
        <w:rPr>
          <w:rFonts w:asciiTheme="majorHAnsi" w:hAnsiTheme="majorHAnsi"/>
          <w:sz w:val="22"/>
          <w:szCs w:val="22"/>
        </w:rPr>
        <w:t xml:space="preserve"> recycling/compost units, etc. Pam Newsome-Prochniak</w:t>
      </w:r>
      <w:r w:rsidR="009B0EFA">
        <w:rPr>
          <w:rFonts w:asciiTheme="majorHAnsi" w:hAnsiTheme="majorHAnsi"/>
          <w:sz w:val="22"/>
          <w:szCs w:val="22"/>
        </w:rPr>
        <w:t xml:space="preserve"> suggested</w:t>
      </w:r>
      <w:r>
        <w:rPr>
          <w:rFonts w:asciiTheme="majorHAnsi" w:hAnsiTheme="majorHAnsi"/>
          <w:sz w:val="22"/>
          <w:szCs w:val="22"/>
        </w:rPr>
        <w:t xml:space="preserve"> contacting Kate Mohn to follow up with this opportunity. </w:t>
      </w:r>
    </w:p>
    <w:p w14:paraId="69A5F37F" w14:textId="77777777" w:rsidR="00644362" w:rsidRPr="00910633" w:rsidRDefault="00644362" w:rsidP="00910633">
      <w:pPr>
        <w:rPr>
          <w:rFonts w:asciiTheme="majorHAnsi" w:hAnsiTheme="majorHAnsi"/>
          <w:sz w:val="22"/>
          <w:szCs w:val="22"/>
        </w:rPr>
      </w:pPr>
    </w:p>
    <w:p w14:paraId="6B5F9B91" w14:textId="6EF42A51" w:rsidR="002E2177" w:rsidRDefault="002E2177" w:rsidP="002E2177">
      <w:pPr>
        <w:pStyle w:val="ListParagraph"/>
        <w:numPr>
          <w:ilvl w:val="0"/>
          <w:numId w:val="19"/>
        </w:numPr>
        <w:rPr>
          <w:rFonts w:asciiTheme="majorHAnsi" w:hAnsiTheme="majorHAnsi"/>
          <w:sz w:val="22"/>
          <w:szCs w:val="22"/>
        </w:rPr>
      </w:pPr>
      <w:r>
        <w:rPr>
          <w:rFonts w:asciiTheme="majorHAnsi" w:hAnsiTheme="majorHAnsi"/>
          <w:b/>
          <w:sz w:val="22"/>
          <w:szCs w:val="22"/>
        </w:rPr>
        <w:t xml:space="preserve">02/03/15- </w:t>
      </w:r>
      <w:r w:rsidR="00F10E6F">
        <w:rPr>
          <w:rFonts w:asciiTheme="majorHAnsi" w:hAnsiTheme="majorHAnsi"/>
          <w:sz w:val="22"/>
          <w:szCs w:val="22"/>
        </w:rPr>
        <w:t>Wendy Jedlicka (of MASD faculty) and Beth</w:t>
      </w:r>
      <w:r w:rsidR="00910633">
        <w:rPr>
          <w:rFonts w:asciiTheme="majorHAnsi" w:hAnsiTheme="majorHAnsi"/>
          <w:sz w:val="22"/>
          <w:szCs w:val="22"/>
        </w:rPr>
        <w:t xml:space="preserve"> Mercer-</w:t>
      </w:r>
      <w:r w:rsidR="00F10E6F">
        <w:rPr>
          <w:rFonts w:asciiTheme="majorHAnsi" w:hAnsiTheme="majorHAnsi"/>
          <w:sz w:val="22"/>
          <w:szCs w:val="22"/>
        </w:rPr>
        <w:t xml:space="preserve">Taylor </w:t>
      </w:r>
      <w:r w:rsidR="00910633">
        <w:rPr>
          <w:rFonts w:asciiTheme="majorHAnsi" w:hAnsiTheme="majorHAnsi"/>
          <w:sz w:val="22"/>
          <w:szCs w:val="22"/>
        </w:rPr>
        <w:t xml:space="preserve">from the U of M </w:t>
      </w:r>
      <w:r w:rsidR="00F10E6F">
        <w:rPr>
          <w:rFonts w:asciiTheme="majorHAnsi" w:hAnsiTheme="majorHAnsi"/>
          <w:sz w:val="22"/>
          <w:szCs w:val="22"/>
        </w:rPr>
        <w:t>introduce</w:t>
      </w:r>
      <w:r w:rsidR="009B0EFA">
        <w:rPr>
          <w:rFonts w:asciiTheme="majorHAnsi" w:hAnsiTheme="majorHAnsi"/>
          <w:sz w:val="22"/>
          <w:szCs w:val="22"/>
        </w:rPr>
        <w:t>d</w:t>
      </w:r>
      <w:r w:rsidR="00F10E6F">
        <w:rPr>
          <w:rFonts w:asciiTheme="majorHAnsi" w:hAnsiTheme="majorHAnsi"/>
          <w:sz w:val="22"/>
          <w:szCs w:val="22"/>
        </w:rPr>
        <w:t xml:space="preserve"> themselves </w:t>
      </w:r>
      <w:r w:rsidR="00910633">
        <w:rPr>
          <w:rFonts w:asciiTheme="majorHAnsi" w:hAnsiTheme="majorHAnsi"/>
          <w:sz w:val="22"/>
          <w:szCs w:val="22"/>
        </w:rPr>
        <w:t xml:space="preserve">in order to present an array of </w:t>
      </w:r>
      <w:r>
        <w:rPr>
          <w:rFonts w:asciiTheme="majorHAnsi" w:hAnsiTheme="majorHAnsi"/>
          <w:sz w:val="22"/>
          <w:szCs w:val="22"/>
        </w:rPr>
        <w:t xml:space="preserve">opportunities </w:t>
      </w:r>
      <w:r w:rsidR="00910633">
        <w:rPr>
          <w:rFonts w:asciiTheme="majorHAnsi" w:hAnsiTheme="majorHAnsi"/>
          <w:sz w:val="22"/>
          <w:szCs w:val="22"/>
        </w:rPr>
        <w:t>involving the upcoming</w:t>
      </w:r>
      <w:r>
        <w:rPr>
          <w:rFonts w:asciiTheme="majorHAnsi" w:hAnsiTheme="majorHAnsi"/>
          <w:sz w:val="22"/>
          <w:szCs w:val="22"/>
        </w:rPr>
        <w:t xml:space="preserve"> AASHE conference </w:t>
      </w:r>
      <w:r w:rsidR="00910633">
        <w:rPr>
          <w:rFonts w:asciiTheme="majorHAnsi" w:hAnsiTheme="majorHAnsi"/>
          <w:sz w:val="22"/>
          <w:szCs w:val="22"/>
        </w:rPr>
        <w:t xml:space="preserve">in </w:t>
      </w:r>
      <w:r w:rsidR="009B0EFA">
        <w:rPr>
          <w:rFonts w:asciiTheme="majorHAnsi" w:hAnsiTheme="majorHAnsi"/>
          <w:sz w:val="22"/>
          <w:szCs w:val="22"/>
        </w:rPr>
        <w:t>October 2015. Beth explained</w:t>
      </w:r>
      <w:r>
        <w:rPr>
          <w:rFonts w:asciiTheme="majorHAnsi" w:hAnsiTheme="majorHAnsi"/>
          <w:sz w:val="22"/>
          <w:szCs w:val="22"/>
        </w:rPr>
        <w:t xml:space="preserve"> the co</w:t>
      </w:r>
      <w:r w:rsidR="00910633">
        <w:rPr>
          <w:rFonts w:asciiTheme="majorHAnsi" w:hAnsiTheme="majorHAnsi"/>
          <w:sz w:val="22"/>
          <w:szCs w:val="22"/>
        </w:rPr>
        <w:t xml:space="preserve">nference is looking for ways guest can </w:t>
      </w:r>
      <w:r>
        <w:rPr>
          <w:rFonts w:asciiTheme="majorHAnsi" w:hAnsiTheme="majorHAnsi"/>
          <w:sz w:val="22"/>
          <w:szCs w:val="22"/>
        </w:rPr>
        <w:t>explore Minneapolis after conference hours, as well as the need for better representation of art and design at the conference. Call for proposals regarding presentations and specific AASHE sponsored activities is due February 23, and is open to all Faculty</w:t>
      </w:r>
      <w:r w:rsidR="009B0EFA">
        <w:rPr>
          <w:rFonts w:asciiTheme="majorHAnsi" w:hAnsiTheme="majorHAnsi"/>
          <w:sz w:val="22"/>
          <w:szCs w:val="22"/>
        </w:rPr>
        <w:t xml:space="preserve">, Students and Staff. There is also a possibility to have an </w:t>
      </w:r>
      <w:r w:rsidRPr="002E2177">
        <w:rPr>
          <w:rFonts w:asciiTheme="majorHAnsi" w:hAnsiTheme="majorHAnsi"/>
          <w:sz w:val="22"/>
          <w:szCs w:val="22"/>
        </w:rPr>
        <w:t xml:space="preserve">art/sustainability show hosted by MCAD, a Pecha Kucha presentation in Auditorium 150, and the opportunity for MCAD to </w:t>
      </w:r>
      <w:r w:rsidR="009B0EFA">
        <w:rPr>
          <w:rFonts w:asciiTheme="majorHAnsi" w:hAnsiTheme="majorHAnsi"/>
          <w:sz w:val="22"/>
          <w:szCs w:val="22"/>
        </w:rPr>
        <w:t xml:space="preserve">have </w:t>
      </w:r>
      <w:r w:rsidRPr="002E2177">
        <w:rPr>
          <w:rFonts w:asciiTheme="majorHAnsi" w:hAnsiTheme="majorHAnsi"/>
          <w:sz w:val="22"/>
          <w:szCs w:val="22"/>
        </w:rPr>
        <w:t>a booth in the exhibit hall for recruiting, MASD information and other promotions. It is suggested that Cindy Gilbert be contacted for booth proposals.</w:t>
      </w:r>
      <w:r>
        <w:rPr>
          <w:rFonts w:asciiTheme="majorHAnsi" w:hAnsiTheme="majorHAnsi"/>
          <w:sz w:val="22"/>
          <w:szCs w:val="22"/>
        </w:rPr>
        <w:t xml:space="preserve"> </w:t>
      </w:r>
      <w:r w:rsidR="0035144F">
        <w:rPr>
          <w:rFonts w:asciiTheme="majorHAnsi" w:hAnsiTheme="majorHAnsi"/>
          <w:sz w:val="22"/>
          <w:szCs w:val="22"/>
        </w:rPr>
        <w:t xml:space="preserve">Julie Benda, Wendy Jedlicka and Beth will stay in contact to follow through on some of these </w:t>
      </w:r>
      <w:r w:rsidR="00E158F1">
        <w:rPr>
          <w:rFonts w:asciiTheme="majorHAnsi" w:hAnsiTheme="majorHAnsi"/>
          <w:sz w:val="22"/>
          <w:szCs w:val="22"/>
        </w:rPr>
        <w:t>opportunities</w:t>
      </w:r>
      <w:r w:rsidR="0035144F">
        <w:rPr>
          <w:rFonts w:asciiTheme="majorHAnsi" w:hAnsiTheme="majorHAnsi"/>
          <w:sz w:val="22"/>
          <w:szCs w:val="22"/>
        </w:rPr>
        <w:t xml:space="preserve">. </w:t>
      </w:r>
    </w:p>
    <w:p w14:paraId="527B8803" w14:textId="77777777" w:rsidR="00644362" w:rsidRDefault="00644362" w:rsidP="00644362">
      <w:pPr>
        <w:pStyle w:val="ListParagraph"/>
        <w:rPr>
          <w:rFonts w:asciiTheme="majorHAnsi" w:hAnsiTheme="majorHAnsi"/>
          <w:sz w:val="22"/>
          <w:szCs w:val="22"/>
        </w:rPr>
      </w:pPr>
    </w:p>
    <w:p w14:paraId="2A6E02C1" w14:textId="43902495" w:rsidR="00F10E6F" w:rsidRPr="002E2177" w:rsidRDefault="002E2177" w:rsidP="002E2177">
      <w:pPr>
        <w:pStyle w:val="ListParagraph"/>
        <w:numPr>
          <w:ilvl w:val="0"/>
          <w:numId w:val="19"/>
        </w:numPr>
        <w:rPr>
          <w:rFonts w:asciiTheme="majorHAnsi" w:hAnsiTheme="majorHAnsi"/>
          <w:sz w:val="22"/>
          <w:szCs w:val="22"/>
        </w:rPr>
      </w:pPr>
      <w:r w:rsidRPr="002E2177">
        <w:rPr>
          <w:rFonts w:asciiTheme="majorHAnsi" w:hAnsiTheme="majorHAnsi"/>
          <w:b/>
          <w:sz w:val="22"/>
          <w:szCs w:val="22"/>
        </w:rPr>
        <w:t>02/03/15</w:t>
      </w:r>
      <w:r w:rsidRPr="002E2177">
        <w:rPr>
          <w:rFonts w:asciiTheme="majorHAnsi" w:hAnsiTheme="majorHAnsi"/>
          <w:sz w:val="22"/>
          <w:szCs w:val="22"/>
        </w:rPr>
        <w:t>- Beth and Wendy announce</w:t>
      </w:r>
      <w:r w:rsidR="000862A5">
        <w:rPr>
          <w:rFonts w:asciiTheme="majorHAnsi" w:hAnsiTheme="majorHAnsi"/>
          <w:sz w:val="22"/>
          <w:szCs w:val="22"/>
        </w:rPr>
        <w:t>d</w:t>
      </w:r>
      <w:r w:rsidR="00602894">
        <w:rPr>
          <w:rFonts w:asciiTheme="majorHAnsi" w:hAnsiTheme="majorHAnsi"/>
          <w:sz w:val="22"/>
          <w:szCs w:val="22"/>
        </w:rPr>
        <w:t xml:space="preserve"> the local</w:t>
      </w:r>
      <w:r w:rsidRPr="002E2177">
        <w:rPr>
          <w:rFonts w:asciiTheme="majorHAnsi" w:hAnsiTheme="majorHAnsi"/>
          <w:sz w:val="22"/>
          <w:szCs w:val="22"/>
        </w:rPr>
        <w:t xml:space="preserve"> host committee meeting for</w:t>
      </w:r>
      <w:r w:rsidR="0035144F">
        <w:rPr>
          <w:rFonts w:asciiTheme="majorHAnsi" w:hAnsiTheme="majorHAnsi"/>
          <w:sz w:val="22"/>
          <w:szCs w:val="22"/>
        </w:rPr>
        <w:t xml:space="preserve"> the</w:t>
      </w:r>
      <w:r w:rsidRPr="002E2177">
        <w:rPr>
          <w:rFonts w:asciiTheme="majorHAnsi" w:hAnsiTheme="majorHAnsi"/>
          <w:sz w:val="22"/>
          <w:szCs w:val="22"/>
        </w:rPr>
        <w:t xml:space="preserve"> AASHE </w:t>
      </w:r>
      <w:r w:rsidR="0035144F">
        <w:rPr>
          <w:rFonts w:asciiTheme="majorHAnsi" w:hAnsiTheme="majorHAnsi"/>
          <w:sz w:val="22"/>
          <w:szCs w:val="22"/>
        </w:rPr>
        <w:t xml:space="preserve">conference </w:t>
      </w:r>
      <w:r w:rsidR="00602894">
        <w:rPr>
          <w:rFonts w:asciiTheme="majorHAnsi" w:hAnsiTheme="majorHAnsi"/>
          <w:sz w:val="22"/>
          <w:szCs w:val="22"/>
        </w:rPr>
        <w:t xml:space="preserve">to be </w:t>
      </w:r>
      <w:r w:rsidRPr="002E2177">
        <w:rPr>
          <w:rFonts w:asciiTheme="majorHAnsi" w:hAnsiTheme="majorHAnsi"/>
          <w:sz w:val="22"/>
          <w:szCs w:val="22"/>
        </w:rPr>
        <w:t>Tuesday Feb. 10</w:t>
      </w:r>
      <w:r w:rsidRPr="002E2177">
        <w:rPr>
          <w:rFonts w:asciiTheme="majorHAnsi" w:hAnsiTheme="majorHAnsi"/>
          <w:sz w:val="22"/>
          <w:szCs w:val="22"/>
          <w:vertAlign w:val="superscript"/>
        </w:rPr>
        <w:t>th</w:t>
      </w:r>
      <w:r w:rsidRPr="002E2177">
        <w:rPr>
          <w:rFonts w:asciiTheme="majorHAnsi" w:hAnsiTheme="majorHAnsi"/>
          <w:sz w:val="22"/>
          <w:szCs w:val="22"/>
        </w:rPr>
        <w:t xml:space="preserve">, </w:t>
      </w:r>
      <w:r w:rsidR="00E158F1" w:rsidRPr="002E2177">
        <w:rPr>
          <w:rFonts w:asciiTheme="majorHAnsi" w:hAnsiTheme="majorHAnsi"/>
          <w:sz w:val="22"/>
          <w:szCs w:val="22"/>
        </w:rPr>
        <w:t>graduate</w:t>
      </w:r>
      <w:r w:rsidRPr="002E2177">
        <w:rPr>
          <w:rFonts w:asciiTheme="majorHAnsi" w:hAnsiTheme="majorHAnsi"/>
          <w:sz w:val="22"/>
          <w:szCs w:val="22"/>
        </w:rPr>
        <w:t xml:space="preserve"> </w:t>
      </w:r>
      <w:r w:rsidR="000862A5">
        <w:rPr>
          <w:rFonts w:asciiTheme="majorHAnsi" w:hAnsiTheme="majorHAnsi"/>
          <w:sz w:val="22"/>
          <w:szCs w:val="22"/>
        </w:rPr>
        <w:t>assistant Julie Benda volunteered</w:t>
      </w:r>
      <w:r w:rsidRPr="002E2177">
        <w:rPr>
          <w:rFonts w:asciiTheme="majorHAnsi" w:hAnsiTheme="majorHAnsi"/>
          <w:sz w:val="22"/>
          <w:szCs w:val="22"/>
        </w:rPr>
        <w:t xml:space="preserve"> to attend and take notes. </w:t>
      </w:r>
    </w:p>
    <w:p w14:paraId="435C0BD4" w14:textId="77777777" w:rsidR="00F10E6F" w:rsidRPr="00F10E6F" w:rsidRDefault="00F10E6F" w:rsidP="00F10E6F">
      <w:pPr>
        <w:pStyle w:val="ListParagraph"/>
        <w:rPr>
          <w:rFonts w:asciiTheme="majorHAnsi" w:hAnsiTheme="majorHAnsi"/>
          <w:sz w:val="22"/>
          <w:szCs w:val="22"/>
        </w:rPr>
      </w:pPr>
    </w:p>
    <w:p w14:paraId="0C6FE0DB" w14:textId="1F9E118F" w:rsidR="00F10E6F" w:rsidRDefault="00F10E6F" w:rsidP="000E4ACF">
      <w:pPr>
        <w:pStyle w:val="ListParagraph"/>
        <w:numPr>
          <w:ilvl w:val="0"/>
          <w:numId w:val="19"/>
        </w:numPr>
        <w:rPr>
          <w:rFonts w:asciiTheme="majorHAnsi" w:hAnsiTheme="majorHAnsi"/>
          <w:sz w:val="22"/>
          <w:szCs w:val="22"/>
        </w:rPr>
      </w:pPr>
      <w:r>
        <w:rPr>
          <w:rFonts w:asciiTheme="majorHAnsi" w:hAnsiTheme="majorHAnsi"/>
          <w:b/>
          <w:sz w:val="22"/>
          <w:szCs w:val="22"/>
        </w:rPr>
        <w:t>02/03/15</w:t>
      </w:r>
      <w:r w:rsidR="002E2177">
        <w:rPr>
          <w:rFonts w:asciiTheme="majorHAnsi" w:hAnsiTheme="majorHAnsi"/>
          <w:b/>
          <w:sz w:val="22"/>
          <w:szCs w:val="22"/>
        </w:rPr>
        <w:t xml:space="preserve">- </w:t>
      </w:r>
      <w:r w:rsidR="0035144F">
        <w:rPr>
          <w:rFonts w:asciiTheme="majorHAnsi" w:hAnsiTheme="majorHAnsi"/>
          <w:b/>
          <w:sz w:val="22"/>
          <w:szCs w:val="22"/>
        </w:rPr>
        <w:t xml:space="preserve">Curt </w:t>
      </w:r>
      <w:r w:rsidR="00E158F1">
        <w:rPr>
          <w:rFonts w:asciiTheme="majorHAnsi" w:hAnsiTheme="majorHAnsi"/>
          <w:b/>
          <w:sz w:val="22"/>
          <w:szCs w:val="22"/>
        </w:rPr>
        <w:t>McNamara</w:t>
      </w:r>
      <w:r w:rsidR="0035144F">
        <w:rPr>
          <w:rFonts w:asciiTheme="majorHAnsi" w:hAnsiTheme="majorHAnsi"/>
          <w:b/>
          <w:sz w:val="22"/>
          <w:szCs w:val="22"/>
        </w:rPr>
        <w:t xml:space="preserve"> </w:t>
      </w:r>
      <w:r w:rsidR="000862A5">
        <w:rPr>
          <w:rFonts w:asciiTheme="majorHAnsi" w:hAnsiTheme="majorHAnsi"/>
          <w:sz w:val="22"/>
          <w:szCs w:val="22"/>
        </w:rPr>
        <w:t>presented information on the</w:t>
      </w:r>
      <w:r w:rsidR="0035144F">
        <w:rPr>
          <w:rFonts w:asciiTheme="majorHAnsi" w:hAnsiTheme="majorHAnsi"/>
          <w:sz w:val="22"/>
          <w:szCs w:val="22"/>
        </w:rPr>
        <w:t xml:space="preserve"> </w:t>
      </w:r>
      <w:r w:rsidR="00E158F1">
        <w:rPr>
          <w:rFonts w:asciiTheme="majorHAnsi" w:hAnsiTheme="majorHAnsi"/>
          <w:sz w:val="22"/>
          <w:szCs w:val="22"/>
        </w:rPr>
        <w:t>Bio mimicry</w:t>
      </w:r>
      <w:r w:rsidR="0035144F">
        <w:rPr>
          <w:rFonts w:asciiTheme="majorHAnsi" w:hAnsiTheme="majorHAnsi"/>
          <w:sz w:val="22"/>
          <w:szCs w:val="22"/>
        </w:rPr>
        <w:t xml:space="preserve"> </w:t>
      </w:r>
      <w:r w:rsidR="00E158F1">
        <w:rPr>
          <w:rFonts w:asciiTheme="majorHAnsi" w:hAnsiTheme="majorHAnsi"/>
          <w:sz w:val="22"/>
          <w:szCs w:val="22"/>
        </w:rPr>
        <w:t>Challenge</w:t>
      </w:r>
      <w:r w:rsidR="0035144F">
        <w:rPr>
          <w:rFonts w:asciiTheme="majorHAnsi" w:hAnsiTheme="majorHAnsi"/>
          <w:sz w:val="22"/>
          <w:szCs w:val="22"/>
        </w:rPr>
        <w:t xml:space="preserve"> to the school. </w:t>
      </w:r>
      <w:r w:rsidR="00E158F1">
        <w:rPr>
          <w:rFonts w:asciiTheme="majorHAnsi" w:hAnsiTheme="majorHAnsi"/>
          <w:sz w:val="22"/>
          <w:szCs w:val="22"/>
        </w:rPr>
        <w:t xml:space="preserve">The Bio mimicry institute holds a biennial competition for bio mimicry design solutions. The 2015’s competition is centered on food systems. </w:t>
      </w:r>
      <w:r w:rsidR="000862A5">
        <w:rPr>
          <w:rFonts w:asciiTheme="majorHAnsi" w:hAnsiTheme="majorHAnsi"/>
          <w:sz w:val="22"/>
          <w:szCs w:val="22"/>
        </w:rPr>
        <w:t>Curt informed</w:t>
      </w:r>
      <w:r w:rsidR="0035144F">
        <w:rPr>
          <w:rFonts w:asciiTheme="majorHAnsi" w:hAnsiTheme="majorHAnsi"/>
          <w:sz w:val="22"/>
          <w:szCs w:val="22"/>
        </w:rPr>
        <w:t xml:space="preserve"> the group he and Cindy are able to facilitate and </w:t>
      </w:r>
      <w:proofErr w:type="gramStart"/>
      <w:r w:rsidR="0035144F">
        <w:rPr>
          <w:rFonts w:asciiTheme="majorHAnsi" w:hAnsiTheme="majorHAnsi"/>
          <w:sz w:val="22"/>
          <w:szCs w:val="22"/>
        </w:rPr>
        <w:t>advise</w:t>
      </w:r>
      <w:proofErr w:type="gramEnd"/>
      <w:r w:rsidR="0035144F">
        <w:rPr>
          <w:rFonts w:asciiTheme="majorHAnsi" w:hAnsiTheme="majorHAnsi"/>
          <w:sz w:val="22"/>
          <w:szCs w:val="22"/>
        </w:rPr>
        <w:t xml:space="preserve"> a team on campus, which could be comprised of either exclusively students or a combination of students and faculty. Curt suggest</w:t>
      </w:r>
      <w:r w:rsidR="000862A5">
        <w:rPr>
          <w:rFonts w:asciiTheme="majorHAnsi" w:hAnsiTheme="majorHAnsi"/>
          <w:sz w:val="22"/>
          <w:szCs w:val="22"/>
        </w:rPr>
        <w:t>ed</w:t>
      </w:r>
      <w:r w:rsidR="0035144F">
        <w:rPr>
          <w:rFonts w:asciiTheme="majorHAnsi" w:hAnsiTheme="majorHAnsi"/>
          <w:sz w:val="22"/>
          <w:szCs w:val="22"/>
        </w:rPr>
        <w:t xml:space="preserve"> hosting an informational lunch meeting in order to get the word out a see if there is interest</w:t>
      </w:r>
      <w:r w:rsidR="000862A5">
        <w:rPr>
          <w:rFonts w:asciiTheme="majorHAnsi" w:hAnsiTheme="majorHAnsi"/>
          <w:sz w:val="22"/>
          <w:szCs w:val="22"/>
        </w:rPr>
        <w:t xml:space="preserve"> in forming a team. Pam suggested</w:t>
      </w:r>
      <w:r w:rsidR="0035144F">
        <w:rPr>
          <w:rFonts w:asciiTheme="majorHAnsi" w:hAnsiTheme="majorHAnsi"/>
          <w:sz w:val="22"/>
          <w:szCs w:val="22"/>
        </w:rPr>
        <w:t xml:space="preserve"> the </w:t>
      </w:r>
      <w:r w:rsidR="00E158F1">
        <w:rPr>
          <w:rFonts w:asciiTheme="majorHAnsi" w:hAnsiTheme="majorHAnsi"/>
          <w:sz w:val="22"/>
          <w:szCs w:val="22"/>
        </w:rPr>
        <w:t>possibility</w:t>
      </w:r>
      <w:r w:rsidR="0035144F">
        <w:rPr>
          <w:rFonts w:asciiTheme="majorHAnsi" w:hAnsiTheme="majorHAnsi"/>
          <w:sz w:val="22"/>
          <w:szCs w:val="22"/>
        </w:rPr>
        <w:t xml:space="preserve"> </w:t>
      </w:r>
      <w:r w:rsidR="0035144F">
        <w:rPr>
          <w:rFonts w:asciiTheme="majorHAnsi" w:hAnsiTheme="majorHAnsi"/>
          <w:sz w:val="22"/>
          <w:szCs w:val="22"/>
        </w:rPr>
        <w:lastRenderedPageBreak/>
        <w:t xml:space="preserve">of Green club helping out, and asking </w:t>
      </w:r>
      <w:proofErr w:type="gramStart"/>
      <w:r w:rsidR="0035144F">
        <w:rPr>
          <w:rFonts w:asciiTheme="majorHAnsi" w:hAnsiTheme="majorHAnsi"/>
          <w:sz w:val="22"/>
          <w:szCs w:val="22"/>
        </w:rPr>
        <w:t>for student</w:t>
      </w:r>
      <w:proofErr w:type="gramEnd"/>
      <w:r w:rsidR="0035144F">
        <w:rPr>
          <w:rFonts w:asciiTheme="majorHAnsi" w:hAnsiTheme="majorHAnsi"/>
          <w:sz w:val="22"/>
          <w:szCs w:val="22"/>
        </w:rPr>
        <w:t xml:space="preserve"> union money in order to provide pizza, et</w:t>
      </w:r>
      <w:r w:rsidR="000862A5">
        <w:rPr>
          <w:rFonts w:asciiTheme="majorHAnsi" w:hAnsiTheme="majorHAnsi"/>
          <w:sz w:val="22"/>
          <w:szCs w:val="22"/>
        </w:rPr>
        <w:t>c. Mercedes Knapp offered</w:t>
      </w:r>
      <w:r w:rsidR="0035144F">
        <w:rPr>
          <w:rFonts w:asciiTheme="majorHAnsi" w:hAnsiTheme="majorHAnsi"/>
          <w:sz w:val="22"/>
          <w:szCs w:val="22"/>
        </w:rPr>
        <w:t xml:space="preserve"> to work with Curt on creating an event. </w:t>
      </w:r>
    </w:p>
    <w:p w14:paraId="16000655" w14:textId="77777777" w:rsidR="0035144F" w:rsidRPr="0035144F" w:rsidRDefault="0035144F" w:rsidP="0035144F">
      <w:pPr>
        <w:rPr>
          <w:rFonts w:asciiTheme="majorHAnsi" w:hAnsiTheme="majorHAnsi"/>
          <w:sz w:val="22"/>
          <w:szCs w:val="22"/>
        </w:rPr>
      </w:pPr>
    </w:p>
    <w:p w14:paraId="1DC7D340" w14:textId="737DC66B" w:rsidR="0035144F" w:rsidRPr="00644362" w:rsidRDefault="0035144F" w:rsidP="000E4ACF">
      <w:pPr>
        <w:pStyle w:val="ListParagraph"/>
        <w:numPr>
          <w:ilvl w:val="0"/>
          <w:numId w:val="19"/>
        </w:numPr>
        <w:rPr>
          <w:rFonts w:asciiTheme="majorHAnsi" w:hAnsiTheme="majorHAnsi"/>
          <w:b/>
          <w:sz w:val="22"/>
          <w:szCs w:val="22"/>
        </w:rPr>
      </w:pPr>
      <w:r w:rsidRPr="0035144F">
        <w:rPr>
          <w:rFonts w:asciiTheme="majorHAnsi" w:hAnsiTheme="majorHAnsi"/>
          <w:b/>
          <w:sz w:val="22"/>
          <w:szCs w:val="22"/>
        </w:rPr>
        <w:t>02/03/15</w:t>
      </w:r>
      <w:r>
        <w:rPr>
          <w:rFonts w:asciiTheme="majorHAnsi" w:hAnsiTheme="majorHAnsi"/>
          <w:b/>
          <w:sz w:val="22"/>
          <w:szCs w:val="22"/>
        </w:rPr>
        <w:t xml:space="preserve">- </w:t>
      </w:r>
      <w:r w:rsidR="000862A5">
        <w:rPr>
          <w:rFonts w:asciiTheme="majorHAnsi" w:hAnsiTheme="majorHAnsi"/>
          <w:sz w:val="22"/>
          <w:szCs w:val="22"/>
        </w:rPr>
        <w:t>Michael Baker briefed</w:t>
      </w:r>
      <w:r>
        <w:rPr>
          <w:rFonts w:asciiTheme="majorHAnsi" w:hAnsiTheme="majorHAnsi"/>
          <w:sz w:val="22"/>
          <w:szCs w:val="22"/>
        </w:rPr>
        <w:t xml:space="preserve"> committee on </w:t>
      </w:r>
      <w:r w:rsidR="00E158F1">
        <w:rPr>
          <w:rFonts w:asciiTheme="majorHAnsi" w:hAnsiTheme="majorHAnsi"/>
          <w:sz w:val="22"/>
          <w:szCs w:val="22"/>
        </w:rPr>
        <w:t>recycle mania</w:t>
      </w:r>
      <w:r w:rsidR="000862A5">
        <w:rPr>
          <w:rFonts w:asciiTheme="majorHAnsi" w:hAnsiTheme="majorHAnsi"/>
          <w:sz w:val="22"/>
          <w:szCs w:val="22"/>
        </w:rPr>
        <w:t xml:space="preserve"> 2015. He will</w:t>
      </w:r>
      <w:r>
        <w:rPr>
          <w:rFonts w:asciiTheme="majorHAnsi" w:hAnsiTheme="majorHAnsi"/>
          <w:sz w:val="22"/>
          <w:szCs w:val="22"/>
        </w:rPr>
        <w:t xml:space="preserve"> post some statistics</w:t>
      </w:r>
      <w:r w:rsidR="00644362">
        <w:rPr>
          <w:rFonts w:asciiTheme="majorHAnsi" w:hAnsiTheme="majorHAnsi"/>
          <w:sz w:val="22"/>
          <w:szCs w:val="22"/>
        </w:rPr>
        <w:t xml:space="preserve"> and posters thro</w:t>
      </w:r>
      <w:r w:rsidR="00556D74">
        <w:rPr>
          <w:rFonts w:asciiTheme="majorHAnsi" w:hAnsiTheme="majorHAnsi"/>
          <w:sz w:val="22"/>
          <w:szCs w:val="22"/>
        </w:rPr>
        <w:t>ughout campus during the 8-</w:t>
      </w:r>
      <w:r w:rsidR="00910633">
        <w:rPr>
          <w:rFonts w:asciiTheme="majorHAnsi" w:hAnsiTheme="majorHAnsi"/>
          <w:sz w:val="22"/>
          <w:szCs w:val="22"/>
        </w:rPr>
        <w:t>week</w:t>
      </w:r>
      <w:r w:rsidR="00644362">
        <w:rPr>
          <w:rFonts w:asciiTheme="majorHAnsi" w:hAnsiTheme="majorHAnsi"/>
          <w:sz w:val="22"/>
          <w:szCs w:val="22"/>
        </w:rPr>
        <w:t xml:space="preserve"> challenge. Pam and Greg suggest</w:t>
      </w:r>
      <w:r w:rsidR="000862A5">
        <w:rPr>
          <w:rFonts w:asciiTheme="majorHAnsi" w:hAnsiTheme="majorHAnsi"/>
          <w:sz w:val="22"/>
          <w:szCs w:val="22"/>
        </w:rPr>
        <w:t>ed</w:t>
      </w:r>
      <w:r w:rsidR="00644362">
        <w:rPr>
          <w:rFonts w:asciiTheme="majorHAnsi" w:hAnsiTheme="majorHAnsi"/>
          <w:sz w:val="22"/>
          <w:szCs w:val="22"/>
        </w:rPr>
        <w:t xml:space="preserve"> contacting Brett Smith in order to use the television monitor for stats and info. Michael also has </w:t>
      </w:r>
      <w:r>
        <w:rPr>
          <w:rFonts w:asciiTheme="majorHAnsi" w:hAnsiTheme="majorHAnsi"/>
          <w:sz w:val="22"/>
          <w:szCs w:val="22"/>
        </w:rPr>
        <w:t xml:space="preserve">recyclmania prizes </w:t>
      </w:r>
      <w:r w:rsidR="00644362">
        <w:rPr>
          <w:rFonts w:asciiTheme="majorHAnsi" w:hAnsiTheme="majorHAnsi"/>
          <w:sz w:val="22"/>
          <w:szCs w:val="22"/>
        </w:rPr>
        <w:t xml:space="preserve">to give away, and would like to have a lunch hour trivia session. </w:t>
      </w:r>
      <w:r>
        <w:rPr>
          <w:rFonts w:asciiTheme="majorHAnsi" w:hAnsiTheme="majorHAnsi"/>
          <w:sz w:val="22"/>
          <w:szCs w:val="22"/>
        </w:rPr>
        <w:t xml:space="preserve"> </w:t>
      </w:r>
      <w:r w:rsidR="00E158F1">
        <w:rPr>
          <w:rFonts w:asciiTheme="majorHAnsi" w:hAnsiTheme="majorHAnsi"/>
          <w:sz w:val="22"/>
          <w:szCs w:val="22"/>
        </w:rPr>
        <w:t>Mercedes Knapp of th</w:t>
      </w:r>
      <w:r w:rsidR="000862A5">
        <w:rPr>
          <w:rFonts w:asciiTheme="majorHAnsi" w:hAnsiTheme="majorHAnsi"/>
          <w:sz w:val="22"/>
          <w:szCs w:val="22"/>
        </w:rPr>
        <w:t>e Green Club offered</w:t>
      </w:r>
      <w:r w:rsidR="00910633">
        <w:rPr>
          <w:rFonts w:asciiTheme="majorHAnsi" w:hAnsiTheme="majorHAnsi"/>
          <w:sz w:val="22"/>
          <w:szCs w:val="22"/>
        </w:rPr>
        <w:t xml:space="preserve"> to help organize the </w:t>
      </w:r>
      <w:r w:rsidR="00E158F1">
        <w:rPr>
          <w:rFonts w:asciiTheme="majorHAnsi" w:hAnsiTheme="majorHAnsi"/>
          <w:sz w:val="22"/>
          <w:szCs w:val="22"/>
        </w:rPr>
        <w:t>triv</w:t>
      </w:r>
      <w:r w:rsidR="00602894">
        <w:rPr>
          <w:rFonts w:asciiTheme="majorHAnsi" w:hAnsiTheme="majorHAnsi"/>
          <w:sz w:val="22"/>
          <w:szCs w:val="22"/>
        </w:rPr>
        <w:t xml:space="preserve">ia session to give away prizes. She </w:t>
      </w:r>
      <w:r w:rsidR="00E158F1">
        <w:rPr>
          <w:rFonts w:asciiTheme="majorHAnsi" w:hAnsiTheme="majorHAnsi"/>
          <w:sz w:val="22"/>
          <w:szCs w:val="22"/>
        </w:rPr>
        <w:t xml:space="preserve">will meet with Michael to make future arrangements. </w:t>
      </w:r>
    </w:p>
    <w:p w14:paraId="73D18B52" w14:textId="77777777" w:rsidR="00644362" w:rsidRPr="00644362" w:rsidRDefault="00644362" w:rsidP="00644362">
      <w:pPr>
        <w:rPr>
          <w:rFonts w:asciiTheme="majorHAnsi" w:hAnsiTheme="majorHAnsi"/>
          <w:b/>
          <w:sz w:val="22"/>
          <w:szCs w:val="22"/>
        </w:rPr>
      </w:pPr>
    </w:p>
    <w:p w14:paraId="575505EF" w14:textId="77777777" w:rsidR="00644362" w:rsidRPr="0035144F" w:rsidRDefault="00644362" w:rsidP="00910633">
      <w:pPr>
        <w:pStyle w:val="ListParagraph"/>
        <w:rPr>
          <w:rFonts w:asciiTheme="majorHAnsi" w:hAnsiTheme="majorHAnsi"/>
          <w:b/>
          <w:sz w:val="22"/>
          <w:szCs w:val="22"/>
        </w:rPr>
      </w:pPr>
    </w:p>
    <w:p w14:paraId="49471077" w14:textId="04C3FDF7" w:rsidR="00C9509C" w:rsidRDefault="00C9509C" w:rsidP="000E4ACF">
      <w:pPr>
        <w:pStyle w:val="ListParagraph"/>
        <w:numPr>
          <w:ilvl w:val="0"/>
          <w:numId w:val="19"/>
        </w:numPr>
        <w:rPr>
          <w:rFonts w:asciiTheme="majorHAnsi" w:hAnsiTheme="majorHAnsi"/>
          <w:sz w:val="22"/>
          <w:szCs w:val="22"/>
        </w:rPr>
      </w:pPr>
      <w:r w:rsidRPr="00C9509C">
        <w:rPr>
          <w:rFonts w:asciiTheme="majorHAnsi" w:hAnsiTheme="majorHAnsi"/>
          <w:b/>
          <w:sz w:val="22"/>
          <w:szCs w:val="22"/>
        </w:rPr>
        <w:t>12/2/14</w:t>
      </w:r>
      <w:r>
        <w:rPr>
          <w:rFonts w:asciiTheme="majorHAnsi" w:hAnsiTheme="majorHAnsi"/>
          <w:sz w:val="22"/>
          <w:szCs w:val="22"/>
        </w:rPr>
        <w:t xml:space="preserve">- Brent Meyers </w:t>
      </w:r>
      <w:r w:rsidR="00CE1C35">
        <w:rPr>
          <w:rFonts w:asciiTheme="majorHAnsi" w:hAnsiTheme="majorHAnsi"/>
          <w:sz w:val="22"/>
          <w:szCs w:val="22"/>
        </w:rPr>
        <w:t xml:space="preserve">of DesignWorks </w:t>
      </w:r>
      <w:r w:rsidR="00602894">
        <w:rPr>
          <w:rFonts w:asciiTheme="majorHAnsi" w:hAnsiTheme="majorHAnsi"/>
          <w:sz w:val="22"/>
          <w:szCs w:val="22"/>
        </w:rPr>
        <w:t>introduced</w:t>
      </w:r>
      <w:r>
        <w:rPr>
          <w:rFonts w:asciiTheme="majorHAnsi" w:hAnsiTheme="majorHAnsi"/>
          <w:sz w:val="22"/>
          <w:szCs w:val="22"/>
        </w:rPr>
        <w:t xml:space="preserve"> the first draft of the new Waste/Recycling/Compost posters. </w:t>
      </w:r>
      <w:r w:rsidR="00CE1C35">
        <w:rPr>
          <w:rFonts w:asciiTheme="majorHAnsi" w:hAnsiTheme="majorHAnsi"/>
          <w:sz w:val="22"/>
          <w:szCs w:val="22"/>
        </w:rPr>
        <w:t xml:space="preserve">New posters have upgraded lists, bolder typefaces, and nearly identical color schemes. </w:t>
      </w:r>
      <w:r w:rsidR="00894C70">
        <w:rPr>
          <w:rFonts w:asciiTheme="majorHAnsi" w:hAnsiTheme="majorHAnsi"/>
          <w:sz w:val="22"/>
          <w:szCs w:val="22"/>
        </w:rPr>
        <w:t>The committee reviewed the posters and made minor suggestions to the clarifying the language, differentiating cups, and using more identifiable graphics. DesignW</w:t>
      </w:r>
      <w:r>
        <w:rPr>
          <w:rFonts w:asciiTheme="majorHAnsi" w:hAnsiTheme="majorHAnsi"/>
          <w:sz w:val="22"/>
          <w:szCs w:val="22"/>
        </w:rPr>
        <w:t xml:space="preserve">orks will check in once more before printing. Printing will </w:t>
      </w:r>
      <w:r w:rsidR="00894C70">
        <w:rPr>
          <w:rFonts w:asciiTheme="majorHAnsi" w:hAnsiTheme="majorHAnsi"/>
          <w:sz w:val="22"/>
          <w:szCs w:val="22"/>
        </w:rPr>
        <w:t xml:space="preserve">replace existing posters as well as additional stickers for the tops of cafeteria garbage bins. </w:t>
      </w:r>
    </w:p>
    <w:p w14:paraId="7CF97BE1" w14:textId="77777777" w:rsidR="00894C70" w:rsidRDefault="00894C70" w:rsidP="00894C70">
      <w:pPr>
        <w:pStyle w:val="ListParagraph"/>
        <w:rPr>
          <w:rFonts w:asciiTheme="majorHAnsi" w:hAnsiTheme="majorHAnsi"/>
          <w:sz w:val="22"/>
          <w:szCs w:val="22"/>
        </w:rPr>
      </w:pPr>
    </w:p>
    <w:p w14:paraId="1AEFCF89" w14:textId="60E7AA2B" w:rsidR="00894C70" w:rsidRDefault="00F113D2" w:rsidP="000E4ACF">
      <w:pPr>
        <w:pStyle w:val="ListParagraph"/>
        <w:numPr>
          <w:ilvl w:val="0"/>
          <w:numId w:val="19"/>
        </w:numPr>
        <w:rPr>
          <w:rFonts w:asciiTheme="majorHAnsi" w:hAnsiTheme="majorHAnsi"/>
          <w:sz w:val="22"/>
          <w:szCs w:val="22"/>
        </w:rPr>
      </w:pPr>
      <w:r w:rsidRPr="005C6986">
        <w:rPr>
          <w:rFonts w:asciiTheme="majorHAnsi" w:hAnsiTheme="majorHAnsi"/>
          <w:b/>
          <w:sz w:val="22"/>
          <w:szCs w:val="22"/>
        </w:rPr>
        <w:t>12/2/14</w:t>
      </w:r>
      <w:r>
        <w:rPr>
          <w:rFonts w:asciiTheme="majorHAnsi" w:hAnsiTheme="majorHAnsi"/>
          <w:sz w:val="22"/>
          <w:szCs w:val="22"/>
        </w:rPr>
        <w:t xml:space="preserve"> </w:t>
      </w:r>
      <w:r w:rsidR="00602894">
        <w:rPr>
          <w:rFonts w:asciiTheme="majorHAnsi" w:hAnsiTheme="majorHAnsi"/>
          <w:sz w:val="22"/>
          <w:szCs w:val="22"/>
        </w:rPr>
        <w:t>GA assistant Julie Benda demoed</w:t>
      </w:r>
      <w:r w:rsidR="00894C70">
        <w:rPr>
          <w:rFonts w:asciiTheme="majorHAnsi" w:hAnsiTheme="majorHAnsi"/>
          <w:sz w:val="22"/>
          <w:szCs w:val="22"/>
        </w:rPr>
        <w:t xml:space="preserve"> the new intranet site for Sustainability on Campus. The new site includes information on sustainable initiatives, committee meetings, involvement and contact information. Discussion over inclusion of “potential initiatives” as part of site resulted in agreement to only list what is in progress or already accomplished. </w:t>
      </w:r>
      <w:r w:rsidR="00602894">
        <w:rPr>
          <w:rFonts w:asciiTheme="majorHAnsi" w:hAnsiTheme="majorHAnsi"/>
          <w:sz w:val="22"/>
          <w:szCs w:val="22"/>
        </w:rPr>
        <w:t>Pam Newsome recommended</w:t>
      </w:r>
      <w:r>
        <w:rPr>
          <w:rFonts w:asciiTheme="majorHAnsi" w:hAnsiTheme="majorHAnsi"/>
          <w:sz w:val="22"/>
          <w:szCs w:val="22"/>
        </w:rPr>
        <w:t xml:space="preserve"> more promotion of awards and recognition that the school has r</w:t>
      </w:r>
      <w:r w:rsidR="00602894">
        <w:rPr>
          <w:rFonts w:asciiTheme="majorHAnsi" w:hAnsiTheme="majorHAnsi"/>
          <w:sz w:val="22"/>
          <w:szCs w:val="22"/>
        </w:rPr>
        <w:t xml:space="preserve">eceived. Vince Leo suggested </w:t>
      </w:r>
      <w:r>
        <w:rPr>
          <w:rFonts w:asciiTheme="majorHAnsi" w:hAnsiTheme="majorHAnsi"/>
          <w:sz w:val="22"/>
          <w:szCs w:val="22"/>
        </w:rPr>
        <w:t xml:space="preserve">using the school newsletter to highlight sustainable activities and changes.  </w:t>
      </w:r>
    </w:p>
    <w:p w14:paraId="4B26A72A" w14:textId="77777777" w:rsidR="00F113D2" w:rsidRPr="00F113D2" w:rsidRDefault="00F113D2" w:rsidP="00F113D2">
      <w:pPr>
        <w:rPr>
          <w:rFonts w:asciiTheme="majorHAnsi" w:hAnsiTheme="majorHAnsi"/>
          <w:sz w:val="22"/>
          <w:szCs w:val="22"/>
        </w:rPr>
      </w:pPr>
    </w:p>
    <w:p w14:paraId="4E41BE19" w14:textId="46FEC79F" w:rsidR="00F113D2" w:rsidRDefault="00F113D2" w:rsidP="000E4ACF">
      <w:pPr>
        <w:pStyle w:val="ListParagraph"/>
        <w:numPr>
          <w:ilvl w:val="0"/>
          <w:numId w:val="19"/>
        </w:numPr>
        <w:rPr>
          <w:rFonts w:asciiTheme="majorHAnsi" w:hAnsiTheme="majorHAnsi"/>
          <w:sz w:val="22"/>
          <w:szCs w:val="22"/>
        </w:rPr>
      </w:pPr>
      <w:r w:rsidRPr="005C6986">
        <w:rPr>
          <w:rFonts w:asciiTheme="majorHAnsi" w:hAnsiTheme="majorHAnsi"/>
          <w:b/>
          <w:sz w:val="22"/>
          <w:szCs w:val="22"/>
        </w:rPr>
        <w:t>12/2/14</w:t>
      </w:r>
      <w:r w:rsidR="00602894">
        <w:rPr>
          <w:rFonts w:asciiTheme="majorHAnsi" w:hAnsiTheme="majorHAnsi"/>
          <w:sz w:val="22"/>
          <w:szCs w:val="22"/>
        </w:rPr>
        <w:t xml:space="preserve"> Brock Announced</w:t>
      </w:r>
      <w:r>
        <w:rPr>
          <w:rFonts w:asciiTheme="majorHAnsi" w:hAnsiTheme="majorHAnsi"/>
          <w:sz w:val="22"/>
          <w:szCs w:val="22"/>
        </w:rPr>
        <w:t xml:space="preserve"> MCAD’s new membership to AASHE</w:t>
      </w:r>
      <w:r w:rsidR="00DF51DB">
        <w:rPr>
          <w:rFonts w:asciiTheme="majorHAnsi" w:hAnsiTheme="majorHAnsi"/>
          <w:sz w:val="22"/>
          <w:szCs w:val="22"/>
        </w:rPr>
        <w:t>. A tool for high education ins</w:t>
      </w:r>
      <w:r>
        <w:rPr>
          <w:rFonts w:asciiTheme="majorHAnsi" w:hAnsiTheme="majorHAnsi"/>
          <w:sz w:val="22"/>
          <w:szCs w:val="22"/>
        </w:rPr>
        <w:t>ti</w:t>
      </w:r>
      <w:r w:rsidR="00DF51DB">
        <w:rPr>
          <w:rFonts w:asciiTheme="majorHAnsi" w:hAnsiTheme="majorHAnsi"/>
          <w:sz w:val="22"/>
          <w:szCs w:val="22"/>
        </w:rPr>
        <w:t>tu</w:t>
      </w:r>
      <w:r>
        <w:rPr>
          <w:rFonts w:asciiTheme="majorHAnsi" w:hAnsiTheme="majorHAnsi"/>
          <w:sz w:val="22"/>
          <w:szCs w:val="22"/>
        </w:rPr>
        <w:t xml:space="preserve">tions to monitor, discuss, and learn more about improving campus sustainability. </w:t>
      </w:r>
    </w:p>
    <w:p w14:paraId="3E10DD04" w14:textId="77777777" w:rsidR="00F113D2" w:rsidRPr="00F113D2" w:rsidRDefault="00F113D2" w:rsidP="00F113D2">
      <w:pPr>
        <w:rPr>
          <w:rFonts w:asciiTheme="majorHAnsi" w:hAnsiTheme="majorHAnsi"/>
          <w:sz w:val="22"/>
          <w:szCs w:val="22"/>
        </w:rPr>
      </w:pPr>
    </w:p>
    <w:p w14:paraId="78049BA1" w14:textId="365C9D2C" w:rsidR="00A62704" w:rsidRPr="008E2B86" w:rsidRDefault="00F113D2" w:rsidP="00A62704">
      <w:pPr>
        <w:pStyle w:val="ListParagraph"/>
        <w:numPr>
          <w:ilvl w:val="0"/>
          <w:numId w:val="19"/>
        </w:numPr>
        <w:rPr>
          <w:rFonts w:asciiTheme="majorHAnsi" w:hAnsiTheme="majorHAnsi"/>
          <w:sz w:val="22"/>
          <w:szCs w:val="22"/>
        </w:rPr>
      </w:pPr>
      <w:r w:rsidRPr="005C6986">
        <w:rPr>
          <w:rFonts w:asciiTheme="majorHAnsi" w:hAnsiTheme="majorHAnsi"/>
          <w:b/>
          <w:sz w:val="22"/>
          <w:szCs w:val="22"/>
        </w:rPr>
        <w:t>12/2/14</w:t>
      </w:r>
      <w:r w:rsidR="00602894">
        <w:rPr>
          <w:rFonts w:asciiTheme="majorHAnsi" w:hAnsiTheme="majorHAnsi"/>
          <w:sz w:val="22"/>
          <w:szCs w:val="22"/>
        </w:rPr>
        <w:t xml:space="preserve"> Tom Milbrath approached</w:t>
      </w:r>
      <w:r>
        <w:rPr>
          <w:rFonts w:asciiTheme="majorHAnsi" w:hAnsiTheme="majorHAnsi"/>
          <w:sz w:val="22"/>
          <w:szCs w:val="22"/>
        </w:rPr>
        <w:t xml:space="preserve"> the topic of recycling solvents, specifically in the Print Shop. Looking for way s to reduce the amount that is disposed, for toxic waste reduction and cost benefits. </w:t>
      </w:r>
    </w:p>
    <w:p w14:paraId="3F8AE0FB" w14:textId="77777777" w:rsidR="00A62704" w:rsidRPr="004D4490" w:rsidRDefault="00A62704" w:rsidP="00A62704">
      <w:pPr>
        <w:pStyle w:val="ListParagraph"/>
        <w:rPr>
          <w:rFonts w:asciiTheme="majorHAnsi" w:hAnsiTheme="majorHAnsi"/>
          <w:b/>
          <w:sz w:val="22"/>
          <w:szCs w:val="22"/>
        </w:rPr>
      </w:pPr>
    </w:p>
    <w:p w14:paraId="4DE5C411" w14:textId="391E9AA7" w:rsidR="00A62704" w:rsidRPr="00A62704" w:rsidRDefault="00974F91" w:rsidP="000E4ACF">
      <w:pPr>
        <w:pStyle w:val="ListParagraph"/>
        <w:numPr>
          <w:ilvl w:val="0"/>
          <w:numId w:val="19"/>
        </w:numPr>
        <w:rPr>
          <w:rFonts w:asciiTheme="majorHAnsi" w:hAnsiTheme="majorHAnsi"/>
          <w:b/>
          <w:sz w:val="22"/>
          <w:szCs w:val="22"/>
        </w:rPr>
      </w:pPr>
      <w:r w:rsidRPr="00974F91">
        <w:rPr>
          <w:rFonts w:asciiTheme="majorHAnsi" w:hAnsiTheme="majorHAnsi"/>
          <w:b/>
          <w:sz w:val="22"/>
          <w:szCs w:val="22"/>
        </w:rPr>
        <w:t xml:space="preserve">9/9/14- </w:t>
      </w:r>
      <w:r w:rsidRPr="00974F91">
        <w:rPr>
          <w:rFonts w:asciiTheme="majorHAnsi" w:hAnsiTheme="majorHAnsi"/>
          <w:sz w:val="22"/>
          <w:szCs w:val="22"/>
        </w:rPr>
        <w:t>Vince Leo</w:t>
      </w:r>
      <w:r w:rsidR="004D4490" w:rsidRPr="00974F91">
        <w:rPr>
          <w:rFonts w:asciiTheme="majorHAnsi" w:hAnsiTheme="majorHAnsi"/>
          <w:b/>
          <w:sz w:val="22"/>
          <w:szCs w:val="22"/>
        </w:rPr>
        <w:t xml:space="preserve"> </w:t>
      </w:r>
      <w:r w:rsidR="00D95D6A">
        <w:rPr>
          <w:rFonts w:asciiTheme="majorHAnsi" w:hAnsiTheme="majorHAnsi"/>
          <w:sz w:val="22"/>
          <w:szCs w:val="22"/>
        </w:rPr>
        <w:t>brought up f</w:t>
      </w:r>
      <w:r w:rsidR="004D4490" w:rsidRPr="00974F91">
        <w:rPr>
          <w:rFonts w:asciiTheme="majorHAnsi" w:hAnsiTheme="majorHAnsi"/>
          <w:sz w:val="22"/>
          <w:szCs w:val="22"/>
        </w:rPr>
        <w:t xml:space="preserve">unding for SEAC. </w:t>
      </w:r>
      <w:r w:rsidR="00602894">
        <w:rPr>
          <w:rFonts w:asciiTheme="majorHAnsi" w:hAnsiTheme="majorHAnsi"/>
          <w:sz w:val="22"/>
          <w:szCs w:val="22"/>
        </w:rPr>
        <w:t>Suggested</w:t>
      </w:r>
      <w:r w:rsidR="00A62704">
        <w:rPr>
          <w:rFonts w:asciiTheme="majorHAnsi" w:hAnsiTheme="majorHAnsi"/>
          <w:sz w:val="22"/>
          <w:szCs w:val="22"/>
        </w:rPr>
        <w:t xml:space="preserve"> looking for something externally. </w:t>
      </w:r>
      <w:r w:rsidR="00602894">
        <w:rPr>
          <w:rFonts w:asciiTheme="majorHAnsi" w:hAnsiTheme="majorHAnsi"/>
          <w:sz w:val="22"/>
          <w:szCs w:val="22"/>
        </w:rPr>
        <w:t>Committee agreed</w:t>
      </w:r>
      <w:r w:rsidR="004D4490" w:rsidRPr="00974F91">
        <w:rPr>
          <w:rFonts w:asciiTheme="majorHAnsi" w:hAnsiTheme="majorHAnsi"/>
          <w:sz w:val="22"/>
          <w:szCs w:val="22"/>
        </w:rPr>
        <w:t xml:space="preserve"> on the need for funding </w:t>
      </w:r>
      <w:r w:rsidR="00D95D6A">
        <w:rPr>
          <w:rFonts w:asciiTheme="majorHAnsi" w:hAnsiTheme="majorHAnsi"/>
          <w:sz w:val="22"/>
          <w:szCs w:val="22"/>
        </w:rPr>
        <w:t>order to further important initiatives.</w:t>
      </w:r>
      <w:r w:rsidR="004D4490" w:rsidRPr="00974F91">
        <w:rPr>
          <w:rFonts w:asciiTheme="majorHAnsi" w:hAnsiTheme="majorHAnsi"/>
          <w:sz w:val="22"/>
          <w:szCs w:val="22"/>
        </w:rPr>
        <w:t xml:space="preserve"> </w:t>
      </w:r>
      <w:r w:rsidR="00A62704">
        <w:rPr>
          <w:rFonts w:asciiTheme="majorHAnsi" w:hAnsiTheme="majorHAnsi"/>
          <w:sz w:val="22"/>
          <w:szCs w:val="22"/>
        </w:rPr>
        <w:t>Tom</w:t>
      </w:r>
      <w:r w:rsidR="00602894">
        <w:rPr>
          <w:rFonts w:asciiTheme="majorHAnsi" w:hAnsiTheme="majorHAnsi"/>
          <w:sz w:val="22"/>
          <w:szCs w:val="22"/>
        </w:rPr>
        <w:t xml:space="preserve"> </w:t>
      </w:r>
      <w:proofErr w:type="spellStart"/>
      <w:r w:rsidR="00602894">
        <w:rPr>
          <w:rFonts w:asciiTheme="majorHAnsi" w:hAnsiTheme="majorHAnsi"/>
          <w:sz w:val="22"/>
          <w:szCs w:val="22"/>
        </w:rPr>
        <w:t>Milbrath</w:t>
      </w:r>
      <w:proofErr w:type="spellEnd"/>
      <w:r w:rsidR="00A62704">
        <w:rPr>
          <w:rFonts w:asciiTheme="majorHAnsi" w:hAnsiTheme="majorHAnsi"/>
          <w:sz w:val="22"/>
          <w:szCs w:val="22"/>
        </w:rPr>
        <w:t xml:space="preserve"> s</w:t>
      </w:r>
      <w:r w:rsidR="00602894">
        <w:rPr>
          <w:rFonts w:asciiTheme="majorHAnsi" w:hAnsiTheme="majorHAnsi"/>
          <w:sz w:val="22"/>
          <w:szCs w:val="22"/>
        </w:rPr>
        <w:t xml:space="preserve">uggested </w:t>
      </w:r>
      <w:r w:rsidR="004D4490" w:rsidRPr="00974F91">
        <w:rPr>
          <w:rFonts w:asciiTheme="majorHAnsi" w:hAnsiTheme="majorHAnsi"/>
          <w:sz w:val="22"/>
          <w:szCs w:val="22"/>
        </w:rPr>
        <w:t xml:space="preserve">looking for </w:t>
      </w:r>
      <w:r w:rsidR="00A62704">
        <w:rPr>
          <w:rFonts w:asciiTheme="majorHAnsi" w:hAnsiTheme="majorHAnsi"/>
          <w:sz w:val="22"/>
          <w:szCs w:val="22"/>
        </w:rPr>
        <w:t xml:space="preserve">small grants, </w:t>
      </w:r>
      <w:r w:rsidR="004D4490" w:rsidRPr="00974F91">
        <w:rPr>
          <w:rFonts w:asciiTheme="majorHAnsi" w:hAnsiTheme="majorHAnsi"/>
          <w:sz w:val="22"/>
          <w:szCs w:val="22"/>
        </w:rPr>
        <w:t xml:space="preserve">solar co-ops and investing credit in </w:t>
      </w:r>
      <w:r w:rsidR="00A62704">
        <w:rPr>
          <w:rFonts w:asciiTheme="majorHAnsi" w:hAnsiTheme="majorHAnsi"/>
          <w:sz w:val="22"/>
          <w:szCs w:val="22"/>
        </w:rPr>
        <w:t>solar gardens</w:t>
      </w:r>
      <w:r w:rsidR="004D4490" w:rsidRPr="00974F91">
        <w:rPr>
          <w:rFonts w:asciiTheme="majorHAnsi" w:hAnsiTheme="majorHAnsi"/>
          <w:sz w:val="22"/>
          <w:szCs w:val="22"/>
        </w:rPr>
        <w:t xml:space="preserve">. </w:t>
      </w:r>
      <w:r w:rsidR="00602894">
        <w:rPr>
          <w:rFonts w:asciiTheme="majorHAnsi" w:hAnsiTheme="majorHAnsi"/>
          <w:sz w:val="22"/>
          <w:szCs w:val="22"/>
        </w:rPr>
        <w:t>Michael Baker suggested</w:t>
      </w:r>
      <w:r w:rsidR="00A62704">
        <w:rPr>
          <w:rFonts w:asciiTheme="majorHAnsi" w:hAnsiTheme="majorHAnsi"/>
          <w:sz w:val="22"/>
          <w:szCs w:val="22"/>
        </w:rPr>
        <w:t xml:space="preserve"> rebates for new technology, and it </w:t>
      </w:r>
      <w:proofErr w:type="gramStart"/>
      <w:r w:rsidR="00A62704">
        <w:rPr>
          <w:rFonts w:asciiTheme="majorHAnsi" w:hAnsiTheme="majorHAnsi"/>
          <w:sz w:val="22"/>
          <w:szCs w:val="22"/>
        </w:rPr>
        <w:t>is decided</w:t>
      </w:r>
      <w:proofErr w:type="gramEnd"/>
      <w:r w:rsidR="00A62704">
        <w:rPr>
          <w:rFonts w:asciiTheme="majorHAnsi" w:hAnsiTheme="majorHAnsi"/>
          <w:sz w:val="22"/>
          <w:szCs w:val="22"/>
        </w:rPr>
        <w:t xml:space="preserve"> that the committee will </w:t>
      </w:r>
      <w:r w:rsidR="008E2B86">
        <w:rPr>
          <w:rFonts w:asciiTheme="majorHAnsi" w:hAnsiTheme="majorHAnsi"/>
          <w:sz w:val="22"/>
          <w:szCs w:val="22"/>
        </w:rPr>
        <w:t>bring this to the attention of K</w:t>
      </w:r>
      <w:r w:rsidR="00A62704">
        <w:rPr>
          <w:rFonts w:asciiTheme="majorHAnsi" w:hAnsiTheme="majorHAnsi"/>
          <w:sz w:val="22"/>
          <w:szCs w:val="22"/>
        </w:rPr>
        <w:t>ristine Wyatt and Pam Newsom</w:t>
      </w:r>
      <w:r w:rsidR="00D95D6A">
        <w:rPr>
          <w:rFonts w:asciiTheme="majorHAnsi" w:hAnsiTheme="majorHAnsi"/>
          <w:sz w:val="22"/>
          <w:szCs w:val="22"/>
        </w:rPr>
        <w:t>e</w:t>
      </w:r>
      <w:r w:rsidR="00A62704">
        <w:rPr>
          <w:rFonts w:asciiTheme="majorHAnsi" w:hAnsiTheme="majorHAnsi"/>
          <w:sz w:val="22"/>
          <w:szCs w:val="22"/>
        </w:rPr>
        <w:t xml:space="preserve">. </w:t>
      </w:r>
      <w:r w:rsidR="00F671DB" w:rsidRPr="00974F91">
        <w:rPr>
          <w:rFonts w:asciiTheme="majorHAnsi" w:hAnsiTheme="majorHAnsi"/>
          <w:sz w:val="22"/>
          <w:szCs w:val="22"/>
        </w:rPr>
        <w:t>Possibility of a rotating fund for SEAC is brought up but addressed as unlikely</w:t>
      </w:r>
      <w:r w:rsidR="00F671DB">
        <w:rPr>
          <w:rFonts w:asciiTheme="majorHAnsi" w:hAnsiTheme="majorHAnsi"/>
          <w:sz w:val="22"/>
          <w:szCs w:val="22"/>
        </w:rPr>
        <w:t>,</w:t>
      </w:r>
      <w:r w:rsidR="00D95D6A">
        <w:rPr>
          <w:rFonts w:asciiTheme="majorHAnsi" w:hAnsiTheme="majorHAnsi"/>
          <w:sz w:val="22"/>
          <w:szCs w:val="22"/>
        </w:rPr>
        <w:t xml:space="preserve"> although estimates of </w:t>
      </w:r>
      <w:r w:rsidR="00F671DB" w:rsidRPr="00974F91">
        <w:rPr>
          <w:rFonts w:asciiTheme="majorHAnsi" w:hAnsiTheme="majorHAnsi"/>
          <w:sz w:val="22"/>
          <w:szCs w:val="22"/>
        </w:rPr>
        <w:t xml:space="preserve">the committee’s initiatives have saved the school </w:t>
      </w:r>
      <w:r w:rsidR="00D95D6A">
        <w:rPr>
          <w:rFonts w:asciiTheme="majorHAnsi" w:hAnsiTheme="majorHAnsi"/>
          <w:sz w:val="22"/>
          <w:szCs w:val="22"/>
        </w:rPr>
        <w:t xml:space="preserve">are thought to be over $150,000 annually. </w:t>
      </w:r>
    </w:p>
    <w:p w14:paraId="2B2DDB6C" w14:textId="77777777" w:rsidR="00974F91" w:rsidRPr="000E4ACF" w:rsidRDefault="00974F91" w:rsidP="005C6986">
      <w:pPr>
        <w:rPr>
          <w:rFonts w:asciiTheme="majorHAnsi" w:hAnsiTheme="majorHAnsi"/>
          <w:b/>
          <w:sz w:val="22"/>
          <w:szCs w:val="22"/>
        </w:rPr>
      </w:pPr>
    </w:p>
    <w:p w14:paraId="1947833F" w14:textId="77777777" w:rsidR="00A62704" w:rsidRPr="00974F91" w:rsidRDefault="00A62704" w:rsidP="00A62704">
      <w:pPr>
        <w:pStyle w:val="ListParagraph"/>
        <w:rPr>
          <w:rFonts w:asciiTheme="majorHAnsi" w:hAnsiTheme="majorHAnsi"/>
          <w:b/>
          <w:sz w:val="22"/>
          <w:szCs w:val="22"/>
        </w:rPr>
      </w:pPr>
    </w:p>
    <w:p w14:paraId="6782C686" w14:textId="6D2C3EC9" w:rsidR="00F172BE" w:rsidRPr="00D479C3" w:rsidRDefault="00974F91" w:rsidP="000E4ACF">
      <w:pPr>
        <w:pStyle w:val="ListParagraph"/>
        <w:numPr>
          <w:ilvl w:val="0"/>
          <w:numId w:val="19"/>
        </w:numPr>
        <w:rPr>
          <w:rFonts w:asciiTheme="majorHAnsi" w:hAnsiTheme="majorHAnsi"/>
          <w:sz w:val="22"/>
          <w:szCs w:val="22"/>
        </w:rPr>
      </w:pPr>
      <w:r>
        <w:rPr>
          <w:rFonts w:asciiTheme="majorHAnsi" w:hAnsiTheme="majorHAnsi"/>
          <w:b/>
          <w:sz w:val="22"/>
          <w:szCs w:val="22"/>
        </w:rPr>
        <w:t xml:space="preserve">9/9/14 </w:t>
      </w:r>
      <w:r w:rsidR="00602894">
        <w:rPr>
          <w:rFonts w:asciiTheme="majorHAnsi" w:hAnsiTheme="majorHAnsi"/>
          <w:sz w:val="22"/>
          <w:szCs w:val="22"/>
        </w:rPr>
        <w:t>Julie Benda volunteered</w:t>
      </w:r>
      <w:r>
        <w:rPr>
          <w:rFonts w:asciiTheme="majorHAnsi" w:hAnsiTheme="majorHAnsi"/>
          <w:sz w:val="22"/>
          <w:szCs w:val="22"/>
        </w:rPr>
        <w:t xml:space="preserve"> to </w:t>
      </w:r>
      <w:proofErr w:type="gramStart"/>
      <w:r>
        <w:rPr>
          <w:rFonts w:asciiTheme="majorHAnsi" w:hAnsiTheme="majorHAnsi"/>
          <w:sz w:val="22"/>
          <w:szCs w:val="22"/>
        </w:rPr>
        <w:t>contact</w:t>
      </w:r>
      <w:proofErr w:type="gramEnd"/>
      <w:r>
        <w:rPr>
          <w:rFonts w:asciiTheme="majorHAnsi" w:hAnsiTheme="majorHAnsi"/>
          <w:sz w:val="22"/>
          <w:szCs w:val="22"/>
        </w:rPr>
        <w:t xml:space="preserve"> Cindy Gilbert to get Sustainable Design MA’s involved with research and strong arguments for school initiatives.</w:t>
      </w:r>
      <w:r w:rsidR="00F172BE" w:rsidRPr="00F172BE">
        <w:rPr>
          <w:rFonts w:asciiTheme="majorHAnsi" w:hAnsiTheme="majorHAnsi"/>
          <w:b/>
          <w:sz w:val="22"/>
          <w:szCs w:val="22"/>
        </w:rPr>
        <w:t xml:space="preserve"> </w:t>
      </w:r>
      <w:r w:rsidR="00F172BE" w:rsidRPr="00D479C3">
        <w:rPr>
          <w:rFonts w:asciiTheme="majorHAnsi" w:hAnsiTheme="majorHAnsi"/>
          <w:b/>
          <w:sz w:val="22"/>
          <w:szCs w:val="22"/>
        </w:rPr>
        <w:t>9/10/13</w:t>
      </w:r>
      <w:r w:rsidR="00F172BE" w:rsidRPr="00D479C3">
        <w:rPr>
          <w:rFonts w:asciiTheme="majorHAnsi" w:hAnsiTheme="majorHAnsi"/>
          <w:sz w:val="22"/>
          <w:szCs w:val="22"/>
        </w:rPr>
        <w:t xml:space="preserve"> –The group also discussed the idea of leveraging students enrolled in the Master of Sustainable Design on internships/course work.  Further discussion with Cindy would need to occur.</w:t>
      </w:r>
    </w:p>
    <w:p w14:paraId="1F06FD31" w14:textId="77777777" w:rsidR="00F671DB" w:rsidRDefault="00F671DB" w:rsidP="00F172BE">
      <w:pPr>
        <w:pStyle w:val="ListParagraph"/>
        <w:rPr>
          <w:rFonts w:asciiTheme="majorHAnsi" w:hAnsiTheme="majorHAnsi"/>
          <w:b/>
          <w:sz w:val="22"/>
          <w:szCs w:val="22"/>
        </w:rPr>
      </w:pPr>
    </w:p>
    <w:p w14:paraId="6A2BF39A" w14:textId="77777777" w:rsidR="00F671DB" w:rsidRPr="00F671DB" w:rsidRDefault="00F671DB" w:rsidP="00F671DB">
      <w:pPr>
        <w:rPr>
          <w:rFonts w:asciiTheme="majorHAnsi" w:hAnsiTheme="majorHAnsi"/>
          <w:b/>
          <w:sz w:val="22"/>
          <w:szCs w:val="22"/>
        </w:rPr>
      </w:pPr>
    </w:p>
    <w:p w14:paraId="692F0A9A" w14:textId="77777777" w:rsidR="00A62704" w:rsidRPr="00A62704" w:rsidRDefault="00A62704" w:rsidP="00A62704">
      <w:pPr>
        <w:rPr>
          <w:rFonts w:asciiTheme="majorHAnsi" w:hAnsiTheme="majorHAnsi"/>
          <w:b/>
          <w:sz w:val="22"/>
          <w:szCs w:val="22"/>
        </w:rPr>
      </w:pPr>
    </w:p>
    <w:p w14:paraId="23E4B0EA" w14:textId="7234947C" w:rsidR="000721FD" w:rsidRPr="005C6986" w:rsidRDefault="005C6986" w:rsidP="000E4ACF">
      <w:pPr>
        <w:pStyle w:val="ListParagraph"/>
        <w:rPr>
          <w:rFonts w:asciiTheme="majorHAnsi" w:hAnsiTheme="majorHAnsi"/>
          <w:b/>
          <w:sz w:val="22"/>
          <w:szCs w:val="22"/>
        </w:rPr>
      </w:pPr>
      <w:r w:rsidRPr="005C6986">
        <w:rPr>
          <w:rFonts w:asciiTheme="majorHAnsi" w:hAnsiTheme="majorHAnsi"/>
          <w:b/>
          <w:sz w:val="22"/>
          <w:szCs w:val="22"/>
        </w:rPr>
        <w:lastRenderedPageBreak/>
        <w:t>Old Business</w:t>
      </w:r>
    </w:p>
    <w:p w14:paraId="1763D767" w14:textId="77777777" w:rsidR="000721FD" w:rsidRPr="000721FD" w:rsidRDefault="000721FD" w:rsidP="000721FD">
      <w:pPr>
        <w:pStyle w:val="ListParagraph"/>
        <w:rPr>
          <w:rFonts w:asciiTheme="majorHAnsi" w:hAnsiTheme="majorHAnsi"/>
          <w:sz w:val="22"/>
          <w:szCs w:val="22"/>
        </w:rPr>
      </w:pPr>
    </w:p>
    <w:p w14:paraId="6C4B4E73" w14:textId="77777777" w:rsidR="00F172BE" w:rsidRDefault="000721FD" w:rsidP="00F172BE">
      <w:pPr>
        <w:pStyle w:val="ListParagraph"/>
        <w:numPr>
          <w:ilvl w:val="0"/>
          <w:numId w:val="17"/>
        </w:numPr>
        <w:rPr>
          <w:rFonts w:asciiTheme="majorHAnsi" w:hAnsiTheme="majorHAnsi"/>
          <w:sz w:val="22"/>
          <w:szCs w:val="22"/>
        </w:rPr>
      </w:pPr>
      <w:r>
        <w:rPr>
          <w:rFonts w:asciiTheme="majorHAnsi" w:hAnsiTheme="majorHAnsi"/>
          <w:b/>
          <w:sz w:val="22"/>
          <w:szCs w:val="22"/>
        </w:rPr>
        <w:t xml:space="preserve">4/15/14 – </w:t>
      </w:r>
      <w:r>
        <w:rPr>
          <w:rFonts w:asciiTheme="majorHAnsi" w:hAnsiTheme="majorHAnsi"/>
          <w:sz w:val="22"/>
          <w:szCs w:val="22"/>
        </w:rPr>
        <w:t xml:space="preserve">The committee discussed the take aways from the presentation, specifically what behavioral changes could be employed.  General discussion occurred about the number of Culligan water coolers on campus and the potential to put a timer on them to reduce energy consumption.  Facilities will conduct an analysis.  </w:t>
      </w:r>
      <w:r w:rsidR="00963D5C" w:rsidRPr="00963D5C">
        <w:rPr>
          <w:rFonts w:asciiTheme="majorHAnsi" w:hAnsiTheme="majorHAnsi"/>
          <w:b/>
          <w:sz w:val="22"/>
          <w:szCs w:val="22"/>
        </w:rPr>
        <w:t>1/28/14</w:t>
      </w:r>
      <w:r w:rsidR="00963D5C">
        <w:rPr>
          <w:rFonts w:asciiTheme="majorHAnsi" w:hAnsiTheme="majorHAnsi"/>
          <w:sz w:val="22"/>
          <w:szCs w:val="22"/>
        </w:rPr>
        <w:t xml:space="preserve"> – The committee watched a NACUBO webinar on how behavioral changes helped cut energy usage in half at Valencia College in Florida.  The video covered how engagement,  collaboration, communication and celebration of successes helped form habits of cutting energy usage.  The primary reductions of energy were found in more closely scheduling HVAC equipment to set back when areas weren’t occupied and consolidating events/classes into single buildings instead of spread out.  The committee will discuss what items MCAD already incorporates and what items we could potentially pursue at the next meeting.</w:t>
      </w:r>
    </w:p>
    <w:p w14:paraId="200D8F49" w14:textId="77777777" w:rsidR="00F172BE" w:rsidRPr="00F172BE" w:rsidRDefault="00F172BE" w:rsidP="00F172BE">
      <w:pPr>
        <w:rPr>
          <w:rFonts w:asciiTheme="majorHAnsi" w:hAnsiTheme="majorHAnsi"/>
          <w:b/>
          <w:sz w:val="22"/>
          <w:szCs w:val="22"/>
        </w:rPr>
      </w:pPr>
    </w:p>
    <w:p w14:paraId="433EA096" w14:textId="77777777" w:rsidR="001F703F" w:rsidRPr="00D479C3" w:rsidRDefault="001F703F" w:rsidP="001F703F">
      <w:pPr>
        <w:rPr>
          <w:rFonts w:asciiTheme="majorHAnsi" w:hAnsiTheme="majorHAnsi"/>
          <w:sz w:val="22"/>
          <w:szCs w:val="22"/>
        </w:rPr>
      </w:pPr>
    </w:p>
    <w:p w14:paraId="54A375C1" w14:textId="77777777" w:rsidR="007A1748" w:rsidRDefault="007A1748" w:rsidP="00A62704">
      <w:pPr>
        <w:pStyle w:val="ListParagraph"/>
        <w:rPr>
          <w:rFonts w:asciiTheme="majorHAnsi" w:hAnsiTheme="majorHAnsi"/>
          <w:sz w:val="22"/>
          <w:szCs w:val="22"/>
        </w:rPr>
      </w:pPr>
    </w:p>
    <w:p w14:paraId="68CC9510" w14:textId="77777777" w:rsidR="00F526DA" w:rsidRDefault="00F526DA" w:rsidP="00A62704">
      <w:pPr>
        <w:pStyle w:val="ListParagraph"/>
        <w:rPr>
          <w:rFonts w:asciiTheme="majorHAnsi" w:hAnsiTheme="majorHAnsi"/>
          <w:sz w:val="22"/>
          <w:szCs w:val="22"/>
        </w:rPr>
      </w:pPr>
    </w:p>
    <w:p w14:paraId="0B7F7C01" w14:textId="77777777" w:rsidR="00F526DA" w:rsidRDefault="00F526DA" w:rsidP="00A62704">
      <w:pPr>
        <w:pStyle w:val="ListParagraph"/>
        <w:rPr>
          <w:rFonts w:asciiTheme="majorHAnsi" w:hAnsiTheme="majorHAnsi"/>
          <w:sz w:val="22"/>
          <w:szCs w:val="22"/>
        </w:rPr>
      </w:pPr>
    </w:p>
    <w:p w14:paraId="34C4E923" w14:textId="77777777" w:rsidR="00F526DA" w:rsidRDefault="00F526DA" w:rsidP="00A62704">
      <w:pPr>
        <w:pStyle w:val="ListParagraph"/>
        <w:rPr>
          <w:rFonts w:asciiTheme="majorHAnsi" w:hAnsiTheme="majorHAnsi"/>
          <w:sz w:val="22"/>
          <w:szCs w:val="22"/>
        </w:rPr>
      </w:pPr>
    </w:p>
    <w:p w14:paraId="0130B517" w14:textId="77777777" w:rsidR="00F526DA" w:rsidRDefault="00F526DA" w:rsidP="00A62704">
      <w:pPr>
        <w:pStyle w:val="ListParagraph"/>
        <w:rPr>
          <w:rFonts w:asciiTheme="majorHAnsi" w:hAnsiTheme="majorHAnsi"/>
          <w:sz w:val="22"/>
          <w:szCs w:val="22"/>
        </w:rPr>
      </w:pPr>
    </w:p>
    <w:p w14:paraId="449FF0DF" w14:textId="77777777" w:rsidR="00F526DA" w:rsidRDefault="00F526DA" w:rsidP="00A62704">
      <w:pPr>
        <w:pStyle w:val="ListParagraph"/>
        <w:rPr>
          <w:rFonts w:asciiTheme="majorHAnsi" w:hAnsiTheme="majorHAnsi"/>
          <w:sz w:val="22"/>
          <w:szCs w:val="22"/>
        </w:rPr>
      </w:pPr>
    </w:p>
    <w:p w14:paraId="46E879B9" w14:textId="77777777" w:rsidR="00F526DA" w:rsidRDefault="00F526DA" w:rsidP="00A62704">
      <w:pPr>
        <w:pStyle w:val="ListParagraph"/>
        <w:rPr>
          <w:rFonts w:asciiTheme="majorHAnsi" w:hAnsiTheme="majorHAnsi"/>
          <w:sz w:val="22"/>
          <w:szCs w:val="22"/>
        </w:rPr>
      </w:pPr>
    </w:p>
    <w:p w14:paraId="5F9283EC" w14:textId="77777777" w:rsidR="00F526DA" w:rsidRDefault="00F526DA" w:rsidP="00A62704">
      <w:pPr>
        <w:pStyle w:val="ListParagraph"/>
        <w:rPr>
          <w:rFonts w:asciiTheme="majorHAnsi" w:hAnsiTheme="majorHAnsi"/>
          <w:sz w:val="22"/>
          <w:szCs w:val="22"/>
        </w:rPr>
      </w:pPr>
    </w:p>
    <w:p w14:paraId="12DBED26" w14:textId="77777777" w:rsidR="00F526DA" w:rsidRDefault="00F526DA" w:rsidP="00A62704">
      <w:pPr>
        <w:pStyle w:val="ListParagraph"/>
        <w:rPr>
          <w:rFonts w:asciiTheme="majorHAnsi" w:hAnsiTheme="majorHAnsi"/>
          <w:sz w:val="22"/>
          <w:szCs w:val="22"/>
        </w:rPr>
      </w:pPr>
    </w:p>
    <w:p w14:paraId="1A257A50" w14:textId="77777777" w:rsidR="00F526DA" w:rsidRDefault="00F526DA" w:rsidP="00A62704">
      <w:pPr>
        <w:pStyle w:val="ListParagraph"/>
        <w:rPr>
          <w:rFonts w:asciiTheme="majorHAnsi" w:hAnsiTheme="majorHAnsi"/>
          <w:sz w:val="22"/>
          <w:szCs w:val="22"/>
        </w:rPr>
      </w:pPr>
    </w:p>
    <w:p w14:paraId="2AD208AF" w14:textId="77777777" w:rsidR="00F526DA" w:rsidRDefault="00F526DA" w:rsidP="00A62704">
      <w:pPr>
        <w:pStyle w:val="ListParagraph"/>
        <w:rPr>
          <w:rFonts w:asciiTheme="majorHAnsi" w:hAnsiTheme="majorHAnsi"/>
          <w:sz w:val="22"/>
          <w:szCs w:val="22"/>
        </w:rPr>
      </w:pPr>
    </w:p>
    <w:p w14:paraId="56A3EF33" w14:textId="77777777" w:rsidR="00F526DA" w:rsidRDefault="00F526DA" w:rsidP="00A62704">
      <w:pPr>
        <w:pStyle w:val="ListParagraph"/>
        <w:rPr>
          <w:rFonts w:asciiTheme="majorHAnsi" w:hAnsiTheme="majorHAnsi"/>
          <w:sz w:val="22"/>
          <w:szCs w:val="22"/>
        </w:rPr>
      </w:pPr>
    </w:p>
    <w:p w14:paraId="6A1C5842" w14:textId="77777777" w:rsidR="00F526DA" w:rsidRDefault="00F526DA" w:rsidP="00A62704">
      <w:pPr>
        <w:pStyle w:val="ListParagraph"/>
        <w:rPr>
          <w:rFonts w:asciiTheme="majorHAnsi" w:hAnsiTheme="majorHAnsi"/>
          <w:sz w:val="22"/>
          <w:szCs w:val="22"/>
        </w:rPr>
      </w:pPr>
    </w:p>
    <w:p w14:paraId="5C72C8EC" w14:textId="77777777" w:rsidR="00F526DA" w:rsidRDefault="00F526DA" w:rsidP="00A62704">
      <w:pPr>
        <w:pStyle w:val="ListParagraph"/>
        <w:rPr>
          <w:rFonts w:asciiTheme="majorHAnsi" w:hAnsiTheme="majorHAnsi"/>
          <w:sz w:val="22"/>
          <w:szCs w:val="22"/>
        </w:rPr>
      </w:pPr>
    </w:p>
    <w:p w14:paraId="3A92E39F" w14:textId="77777777" w:rsidR="00F526DA" w:rsidRDefault="00F526DA" w:rsidP="00A62704">
      <w:pPr>
        <w:pStyle w:val="ListParagraph"/>
        <w:rPr>
          <w:rFonts w:asciiTheme="majorHAnsi" w:hAnsiTheme="majorHAnsi"/>
          <w:sz w:val="22"/>
          <w:szCs w:val="22"/>
        </w:rPr>
      </w:pPr>
    </w:p>
    <w:p w14:paraId="30331518" w14:textId="77777777" w:rsidR="00F526DA" w:rsidRDefault="00F526DA" w:rsidP="00A62704">
      <w:pPr>
        <w:pStyle w:val="ListParagraph"/>
        <w:rPr>
          <w:rFonts w:asciiTheme="majorHAnsi" w:hAnsiTheme="majorHAnsi"/>
          <w:sz w:val="22"/>
          <w:szCs w:val="22"/>
        </w:rPr>
      </w:pPr>
    </w:p>
    <w:p w14:paraId="32BCF464" w14:textId="77777777" w:rsidR="00F526DA" w:rsidRDefault="00F526DA" w:rsidP="00A62704">
      <w:pPr>
        <w:pStyle w:val="ListParagraph"/>
        <w:rPr>
          <w:rFonts w:asciiTheme="majorHAnsi" w:hAnsiTheme="majorHAnsi"/>
          <w:sz w:val="22"/>
          <w:szCs w:val="22"/>
        </w:rPr>
      </w:pPr>
    </w:p>
    <w:p w14:paraId="15F85C6C" w14:textId="77777777" w:rsidR="00F526DA" w:rsidRDefault="00F526DA" w:rsidP="00A62704">
      <w:pPr>
        <w:pStyle w:val="ListParagraph"/>
        <w:rPr>
          <w:rFonts w:asciiTheme="majorHAnsi" w:hAnsiTheme="majorHAnsi"/>
          <w:sz w:val="22"/>
          <w:szCs w:val="22"/>
        </w:rPr>
      </w:pPr>
    </w:p>
    <w:p w14:paraId="73FE68A2" w14:textId="77777777" w:rsidR="00F526DA" w:rsidRDefault="00F526DA" w:rsidP="00A62704">
      <w:pPr>
        <w:pStyle w:val="ListParagraph"/>
        <w:rPr>
          <w:rFonts w:asciiTheme="majorHAnsi" w:hAnsiTheme="majorHAnsi"/>
          <w:sz w:val="22"/>
          <w:szCs w:val="22"/>
        </w:rPr>
      </w:pPr>
    </w:p>
    <w:p w14:paraId="0201010C" w14:textId="77777777" w:rsidR="00F526DA" w:rsidRDefault="00F526DA" w:rsidP="00A62704">
      <w:pPr>
        <w:pStyle w:val="ListParagraph"/>
        <w:rPr>
          <w:rFonts w:asciiTheme="majorHAnsi" w:hAnsiTheme="majorHAnsi"/>
          <w:sz w:val="22"/>
          <w:szCs w:val="22"/>
        </w:rPr>
      </w:pPr>
    </w:p>
    <w:p w14:paraId="7B91D5F0" w14:textId="77777777" w:rsidR="00F526DA" w:rsidRDefault="00F526DA" w:rsidP="00A62704">
      <w:pPr>
        <w:pStyle w:val="ListParagraph"/>
        <w:rPr>
          <w:rFonts w:asciiTheme="majorHAnsi" w:hAnsiTheme="majorHAnsi"/>
          <w:sz w:val="22"/>
          <w:szCs w:val="22"/>
        </w:rPr>
      </w:pPr>
    </w:p>
    <w:p w14:paraId="24C95B51" w14:textId="77777777" w:rsidR="00F526DA" w:rsidRDefault="00F526DA" w:rsidP="00A62704">
      <w:pPr>
        <w:pStyle w:val="ListParagraph"/>
        <w:rPr>
          <w:rFonts w:asciiTheme="majorHAnsi" w:hAnsiTheme="majorHAnsi"/>
          <w:sz w:val="22"/>
          <w:szCs w:val="22"/>
        </w:rPr>
      </w:pPr>
    </w:p>
    <w:p w14:paraId="5BC0F808" w14:textId="77777777" w:rsidR="00F526DA" w:rsidRDefault="00F526DA" w:rsidP="00A62704">
      <w:pPr>
        <w:pStyle w:val="ListParagraph"/>
        <w:rPr>
          <w:rFonts w:asciiTheme="majorHAnsi" w:hAnsiTheme="majorHAnsi"/>
          <w:sz w:val="22"/>
          <w:szCs w:val="22"/>
        </w:rPr>
      </w:pPr>
    </w:p>
    <w:p w14:paraId="14F8414C" w14:textId="77777777" w:rsidR="00F526DA" w:rsidRDefault="00F526DA" w:rsidP="00A62704">
      <w:pPr>
        <w:pStyle w:val="ListParagraph"/>
        <w:rPr>
          <w:rFonts w:asciiTheme="majorHAnsi" w:hAnsiTheme="majorHAnsi"/>
          <w:sz w:val="22"/>
          <w:szCs w:val="22"/>
        </w:rPr>
      </w:pPr>
    </w:p>
    <w:p w14:paraId="12EDB3CA" w14:textId="77777777" w:rsidR="00F526DA" w:rsidRDefault="00F526DA" w:rsidP="00A62704">
      <w:pPr>
        <w:pStyle w:val="ListParagraph"/>
        <w:rPr>
          <w:rFonts w:asciiTheme="majorHAnsi" w:hAnsiTheme="majorHAnsi"/>
          <w:sz w:val="22"/>
          <w:szCs w:val="22"/>
        </w:rPr>
      </w:pPr>
    </w:p>
    <w:p w14:paraId="4417022E" w14:textId="4A703E7F" w:rsidR="00F526DA" w:rsidRPr="00D479C3" w:rsidRDefault="00F526DA" w:rsidP="00A62704">
      <w:pPr>
        <w:pStyle w:val="ListParagraph"/>
        <w:rPr>
          <w:rFonts w:asciiTheme="majorHAnsi" w:hAnsiTheme="majorHAnsi"/>
          <w:sz w:val="22"/>
          <w:szCs w:val="22"/>
        </w:rPr>
      </w:pPr>
    </w:p>
    <w:sectPr w:rsidR="00F526DA" w:rsidRPr="00D479C3" w:rsidSect="00150268">
      <w:pgSz w:w="12240" w:h="15840"/>
      <w:pgMar w:top="1440" w:right="8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C0F"/>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B11F8"/>
    <w:multiLevelType w:val="hybridMultilevel"/>
    <w:tmpl w:val="035C3D66"/>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26373"/>
    <w:multiLevelType w:val="hybridMultilevel"/>
    <w:tmpl w:val="F70C3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76C80"/>
    <w:multiLevelType w:val="hybridMultilevel"/>
    <w:tmpl w:val="78C801BC"/>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18FF"/>
    <w:multiLevelType w:val="hybridMultilevel"/>
    <w:tmpl w:val="306A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320CE"/>
    <w:multiLevelType w:val="hybridMultilevel"/>
    <w:tmpl w:val="4DC28F6E"/>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54ADC"/>
    <w:multiLevelType w:val="hybridMultilevel"/>
    <w:tmpl w:val="DA22F8DE"/>
    <w:lvl w:ilvl="0" w:tplc="1CD45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A3770"/>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C5D9E"/>
    <w:multiLevelType w:val="hybridMultilevel"/>
    <w:tmpl w:val="01AA37A4"/>
    <w:lvl w:ilvl="0" w:tplc="8F507D7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nsid w:val="2E48405D"/>
    <w:multiLevelType w:val="hybridMultilevel"/>
    <w:tmpl w:val="FAA2A908"/>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80A63"/>
    <w:multiLevelType w:val="hybridMultilevel"/>
    <w:tmpl w:val="EF12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E57E3"/>
    <w:multiLevelType w:val="hybridMultilevel"/>
    <w:tmpl w:val="78C801BC"/>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F4431"/>
    <w:multiLevelType w:val="hybridMultilevel"/>
    <w:tmpl w:val="B7E8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63C96"/>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837B6"/>
    <w:multiLevelType w:val="hybridMultilevel"/>
    <w:tmpl w:val="240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B3691"/>
    <w:multiLevelType w:val="hybridMultilevel"/>
    <w:tmpl w:val="8AC4035E"/>
    <w:lvl w:ilvl="0" w:tplc="D64E21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A448E"/>
    <w:multiLevelType w:val="hybridMultilevel"/>
    <w:tmpl w:val="78C801BC"/>
    <w:lvl w:ilvl="0" w:tplc="916443E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FF87681"/>
    <w:multiLevelType w:val="hybridMultilevel"/>
    <w:tmpl w:val="817034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71A54"/>
    <w:multiLevelType w:val="hybridMultilevel"/>
    <w:tmpl w:val="A348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86282"/>
    <w:multiLevelType w:val="hybridMultilevel"/>
    <w:tmpl w:val="E514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91430"/>
    <w:multiLevelType w:val="hybridMultilevel"/>
    <w:tmpl w:val="6FB0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310613"/>
    <w:multiLevelType w:val="hybridMultilevel"/>
    <w:tmpl w:val="9662A5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B3543"/>
    <w:multiLevelType w:val="hybridMultilevel"/>
    <w:tmpl w:val="E3ACCD6E"/>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42017"/>
    <w:multiLevelType w:val="hybridMultilevel"/>
    <w:tmpl w:val="6A640C46"/>
    <w:lvl w:ilvl="0" w:tplc="B4827F6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6"/>
  </w:num>
  <w:num w:numId="5">
    <w:abstractNumId w:val="23"/>
  </w:num>
  <w:num w:numId="6">
    <w:abstractNumId w:val="22"/>
  </w:num>
  <w:num w:numId="7">
    <w:abstractNumId w:val="9"/>
  </w:num>
  <w:num w:numId="8">
    <w:abstractNumId w:val="1"/>
  </w:num>
  <w:num w:numId="9">
    <w:abstractNumId w:val="5"/>
  </w:num>
  <w:num w:numId="10">
    <w:abstractNumId w:val="3"/>
  </w:num>
  <w:num w:numId="11">
    <w:abstractNumId w:val="16"/>
  </w:num>
  <w:num w:numId="12">
    <w:abstractNumId w:val="11"/>
  </w:num>
  <w:num w:numId="13">
    <w:abstractNumId w:val="8"/>
  </w:num>
  <w:num w:numId="14">
    <w:abstractNumId w:val="0"/>
  </w:num>
  <w:num w:numId="15">
    <w:abstractNumId w:val="12"/>
  </w:num>
  <w:num w:numId="16">
    <w:abstractNumId w:val="15"/>
  </w:num>
  <w:num w:numId="17">
    <w:abstractNumId w:val="7"/>
  </w:num>
  <w:num w:numId="18">
    <w:abstractNumId w:val="13"/>
  </w:num>
  <w:num w:numId="19">
    <w:abstractNumId w:val="19"/>
  </w:num>
  <w:num w:numId="20">
    <w:abstractNumId w:val="20"/>
  </w:num>
  <w:num w:numId="21">
    <w:abstractNumId w:val="2"/>
  </w:num>
  <w:num w:numId="22">
    <w:abstractNumId w:val="4"/>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68"/>
    <w:rsid w:val="00010AC5"/>
    <w:rsid w:val="000611B9"/>
    <w:rsid w:val="00063A23"/>
    <w:rsid w:val="000656FE"/>
    <w:rsid w:val="0006575B"/>
    <w:rsid w:val="000721FD"/>
    <w:rsid w:val="000862A5"/>
    <w:rsid w:val="000C33D7"/>
    <w:rsid w:val="000E4ACF"/>
    <w:rsid w:val="001326F4"/>
    <w:rsid w:val="00150268"/>
    <w:rsid w:val="00166690"/>
    <w:rsid w:val="001A664A"/>
    <w:rsid w:val="001B1244"/>
    <w:rsid w:val="001B42CF"/>
    <w:rsid w:val="001B6375"/>
    <w:rsid w:val="001C798D"/>
    <w:rsid w:val="001F4E13"/>
    <w:rsid w:val="001F703F"/>
    <w:rsid w:val="00220199"/>
    <w:rsid w:val="0022470A"/>
    <w:rsid w:val="002402BA"/>
    <w:rsid w:val="00245E1F"/>
    <w:rsid w:val="002831F2"/>
    <w:rsid w:val="00283CCE"/>
    <w:rsid w:val="002B7830"/>
    <w:rsid w:val="002E2177"/>
    <w:rsid w:val="003276F4"/>
    <w:rsid w:val="0035144F"/>
    <w:rsid w:val="0035182B"/>
    <w:rsid w:val="0038345E"/>
    <w:rsid w:val="0039548F"/>
    <w:rsid w:val="003C2830"/>
    <w:rsid w:val="00420A7B"/>
    <w:rsid w:val="00437357"/>
    <w:rsid w:val="00441CE3"/>
    <w:rsid w:val="004420FF"/>
    <w:rsid w:val="00473FBE"/>
    <w:rsid w:val="00477424"/>
    <w:rsid w:val="004B1F3F"/>
    <w:rsid w:val="004D4490"/>
    <w:rsid w:val="004E0509"/>
    <w:rsid w:val="004F500B"/>
    <w:rsid w:val="00556D74"/>
    <w:rsid w:val="00575FF6"/>
    <w:rsid w:val="005C6986"/>
    <w:rsid w:val="005D0C46"/>
    <w:rsid w:val="005F049F"/>
    <w:rsid w:val="006008F6"/>
    <w:rsid w:val="00602894"/>
    <w:rsid w:val="00605727"/>
    <w:rsid w:val="00644362"/>
    <w:rsid w:val="00665ADC"/>
    <w:rsid w:val="0069002A"/>
    <w:rsid w:val="006B1DDA"/>
    <w:rsid w:val="006D0BB9"/>
    <w:rsid w:val="006E4A73"/>
    <w:rsid w:val="006F7BF5"/>
    <w:rsid w:val="007742CF"/>
    <w:rsid w:val="0077512E"/>
    <w:rsid w:val="00795497"/>
    <w:rsid w:val="007A1748"/>
    <w:rsid w:val="008105A9"/>
    <w:rsid w:val="0082336E"/>
    <w:rsid w:val="008278E5"/>
    <w:rsid w:val="00842D50"/>
    <w:rsid w:val="00854962"/>
    <w:rsid w:val="00894C70"/>
    <w:rsid w:val="00896E7D"/>
    <w:rsid w:val="008B3770"/>
    <w:rsid w:val="008C0502"/>
    <w:rsid w:val="008E2B86"/>
    <w:rsid w:val="00900C62"/>
    <w:rsid w:val="00902030"/>
    <w:rsid w:val="00910633"/>
    <w:rsid w:val="009108D4"/>
    <w:rsid w:val="009376A8"/>
    <w:rsid w:val="00955A90"/>
    <w:rsid w:val="0096000C"/>
    <w:rsid w:val="009604D4"/>
    <w:rsid w:val="0096377E"/>
    <w:rsid w:val="00963D5C"/>
    <w:rsid w:val="00974F91"/>
    <w:rsid w:val="00986473"/>
    <w:rsid w:val="009B0EFA"/>
    <w:rsid w:val="00A00716"/>
    <w:rsid w:val="00A539AE"/>
    <w:rsid w:val="00A54C25"/>
    <w:rsid w:val="00A62704"/>
    <w:rsid w:val="00A739DD"/>
    <w:rsid w:val="00AA647E"/>
    <w:rsid w:val="00AB5B54"/>
    <w:rsid w:val="00B44563"/>
    <w:rsid w:val="00B86D49"/>
    <w:rsid w:val="00BD0EEE"/>
    <w:rsid w:val="00BE1592"/>
    <w:rsid w:val="00BE1FE3"/>
    <w:rsid w:val="00C3318F"/>
    <w:rsid w:val="00C442B9"/>
    <w:rsid w:val="00C71251"/>
    <w:rsid w:val="00C75B7C"/>
    <w:rsid w:val="00C829AF"/>
    <w:rsid w:val="00C90D60"/>
    <w:rsid w:val="00C9509C"/>
    <w:rsid w:val="00CD53BE"/>
    <w:rsid w:val="00CE1C35"/>
    <w:rsid w:val="00CE2BFD"/>
    <w:rsid w:val="00CF19AD"/>
    <w:rsid w:val="00D31406"/>
    <w:rsid w:val="00D35B88"/>
    <w:rsid w:val="00D41254"/>
    <w:rsid w:val="00D479C3"/>
    <w:rsid w:val="00D95D6A"/>
    <w:rsid w:val="00DF51DB"/>
    <w:rsid w:val="00E12F3E"/>
    <w:rsid w:val="00E158F1"/>
    <w:rsid w:val="00E87FE1"/>
    <w:rsid w:val="00EB46CA"/>
    <w:rsid w:val="00EC38D8"/>
    <w:rsid w:val="00ED5F5C"/>
    <w:rsid w:val="00EF61F1"/>
    <w:rsid w:val="00F07051"/>
    <w:rsid w:val="00F07FD4"/>
    <w:rsid w:val="00F10177"/>
    <w:rsid w:val="00F10E6F"/>
    <w:rsid w:val="00F113D2"/>
    <w:rsid w:val="00F172BE"/>
    <w:rsid w:val="00F30D9C"/>
    <w:rsid w:val="00F43271"/>
    <w:rsid w:val="00F526DA"/>
    <w:rsid w:val="00F671DB"/>
    <w:rsid w:val="00F73830"/>
    <w:rsid w:val="00FB1061"/>
    <w:rsid w:val="00FB3AD5"/>
    <w:rsid w:val="00FB6FF2"/>
    <w:rsid w:val="00FE73EA"/>
    <w:rsid w:val="00FF7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2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rsid w:val="00150268"/>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0268"/>
  </w:style>
  <w:style w:type="paragraph" w:styleId="ListParagraph">
    <w:name w:val="List Paragraph"/>
    <w:basedOn w:val="Normal"/>
    <w:uiPriority w:val="34"/>
    <w:qFormat/>
    <w:rsid w:val="00150268"/>
    <w:pPr>
      <w:ind w:left="720"/>
      <w:contextualSpacing/>
    </w:pPr>
  </w:style>
  <w:style w:type="paragraph" w:customStyle="1" w:styleId="Default">
    <w:name w:val="Default"/>
    <w:rsid w:val="008C0502"/>
    <w:pPr>
      <w:autoSpaceDE w:val="0"/>
      <w:autoSpaceDN w:val="0"/>
      <w:adjustRightInd w:val="0"/>
      <w:spacing w:after="0"/>
    </w:pPr>
    <w:rPr>
      <w:rFonts w:ascii="Calibri" w:hAnsi="Calibri" w:cs="Calibri"/>
      <w:color w:val="000000"/>
    </w:rPr>
  </w:style>
  <w:style w:type="character" w:styleId="Strong">
    <w:name w:val="Strong"/>
    <w:basedOn w:val="DefaultParagraphFont"/>
    <w:uiPriority w:val="22"/>
    <w:qFormat/>
    <w:rsid w:val="00D479C3"/>
    <w:rPr>
      <w:b/>
      <w:bCs/>
    </w:rPr>
  </w:style>
  <w:style w:type="paragraph" w:styleId="BalloonText">
    <w:name w:val="Balloon Text"/>
    <w:basedOn w:val="Normal"/>
    <w:link w:val="BalloonTextChar"/>
    <w:rsid w:val="00F526DA"/>
    <w:rPr>
      <w:rFonts w:ascii="Lucida Grande" w:hAnsi="Lucida Grande"/>
      <w:sz w:val="18"/>
      <w:szCs w:val="18"/>
    </w:rPr>
  </w:style>
  <w:style w:type="character" w:customStyle="1" w:styleId="BalloonTextChar">
    <w:name w:val="Balloon Text Char"/>
    <w:basedOn w:val="DefaultParagraphFont"/>
    <w:link w:val="BalloonText"/>
    <w:rsid w:val="00F526DA"/>
    <w:rPr>
      <w:rFonts w:ascii="Lucida Grande" w:eastAsia="Cambr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rsid w:val="00150268"/>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0268"/>
  </w:style>
  <w:style w:type="paragraph" w:styleId="ListParagraph">
    <w:name w:val="List Paragraph"/>
    <w:basedOn w:val="Normal"/>
    <w:uiPriority w:val="34"/>
    <w:qFormat/>
    <w:rsid w:val="00150268"/>
    <w:pPr>
      <w:ind w:left="720"/>
      <w:contextualSpacing/>
    </w:pPr>
  </w:style>
  <w:style w:type="paragraph" w:customStyle="1" w:styleId="Default">
    <w:name w:val="Default"/>
    <w:rsid w:val="008C0502"/>
    <w:pPr>
      <w:autoSpaceDE w:val="0"/>
      <w:autoSpaceDN w:val="0"/>
      <w:adjustRightInd w:val="0"/>
      <w:spacing w:after="0"/>
    </w:pPr>
    <w:rPr>
      <w:rFonts w:ascii="Calibri" w:hAnsi="Calibri" w:cs="Calibri"/>
      <w:color w:val="000000"/>
    </w:rPr>
  </w:style>
  <w:style w:type="character" w:styleId="Strong">
    <w:name w:val="Strong"/>
    <w:basedOn w:val="DefaultParagraphFont"/>
    <w:uiPriority w:val="22"/>
    <w:qFormat/>
    <w:rsid w:val="00D479C3"/>
    <w:rPr>
      <w:b/>
      <w:bCs/>
    </w:rPr>
  </w:style>
  <w:style w:type="paragraph" w:styleId="BalloonText">
    <w:name w:val="Balloon Text"/>
    <w:basedOn w:val="Normal"/>
    <w:link w:val="BalloonTextChar"/>
    <w:rsid w:val="00F526DA"/>
    <w:rPr>
      <w:rFonts w:ascii="Lucida Grande" w:hAnsi="Lucida Grande"/>
      <w:sz w:val="18"/>
      <w:szCs w:val="18"/>
    </w:rPr>
  </w:style>
  <w:style w:type="character" w:customStyle="1" w:styleId="BalloonTextChar">
    <w:name w:val="Balloon Text Char"/>
    <w:basedOn w:val="DefaultParagraphFont"/>
    <w:link w:val="BalloonText"/>
    <w:rsid w:val="00F526DA"/>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Benda</cp:lastModifiedBy>
  <cp:revision>2</cp:revision>
  <cp:lastPrinted>2015-01-26T15:40:00Z</cp:lastPrinted>
  <dcterms:created xsi:type="dcterms:W3CDTF">2015-03-03T16:59:00Z</dcterms:created>
  <dcterms:modified xsi:type="dcterms:W3CDTF">2015-03-03T16:59:00Z</dcterms:modified>
</cp:coreProperties>
</file>